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663" w:type="pct"/>
        <w:tblLayout w:type="fixed"/>
        <w:tblLook w:val="04A0" w:firstRow="1" w:lastRow="0" w:firstColumn="1" w:lastColumn="0" w:noHBand="0" w:noVBand="1"/>
      </w:tblPr>
      <w:tblGrid>
        <w:gridCol w:w="3079"/>
        <w:gridCol w:w="428"/>
        <w:gridCol w:w="2840"/>
        <w:gridCol w:w="993"/>
        <w:gridCol w:w="990"/>
        <w:gridCol w:w="3262"/>
        <w:gridCol w:w="425"/>
        <w:gridCol w:w="2545"/>
      </w:tblGrid>
      <w:tr w:rsidR="008C16B4" w:rsidTr="00653015">
        <w:tc>
          <w:tcPr>
            <w:tcW w:w="5000" w:type="pct"/>
            <w:gridSpan w:val="8"/>
          </w:tcPr>
          <w:p w:rsidR="008C16B4" w:rsidRPr="00910BD4" w:rsidRDefault="008C16B4" w:rsidP="003A6A01">
            <w:pPr>
              <w:jc w:val="center"/>
              <w:rPr>
                <w:sz w:val="24"/>
                <w:szCs w:val="24"/>
              </w:rPr>
            </w:pPr>
            <w:bookmarkStart w:id="0" w:name="_GoBack"/>
            <w:bookmarkEnd w:id="0"/>
            <w:r w:rsidRPr="00321318">
              <w:rPr>
                <w:rFonts w:ascii="Times-BoldItalic" w:hAnsi="Times-BoldItalic" w:cs="Times-BoldItalic"/>
                <w:b/>
                <w:bCs/>
                <w:i/>
                <w:iCs/>
                <w:color w:val="0000FF"/>
                <w:sz w:val="24"/>
                <w:szCs w:val="24"/>
                <w:lang w:val="en"/>
              </w:rPr>
              <w:t>SIGNIFICANCE OF JOHN’S BAPTISM MEANT FOR THE JEW</w:t>
            </w:r>
            <w:r w:rsidR="003A6A01" w:rsidRPr="00321318">
              <w:rPr>
                <w:rFonts w:ascii="Times-BoldItalic" w:hAnsi="Times-BoldItalic" w:cs="Times-BoldItalic"/>
                <w:b/>
                <w:bCs/>
                <w:i/>
                <w:iCs/>
                <w:color w:val="0000FF"/>
                <w:sz w:val="24"/>
                <w:szCs w:val="24"/>
                <w:lang w:val="en"/>
              </w:rPr>
              <w:t xml:space="preserve">ISH MEN </w:t>
            </w:r>
            <w:r w:rsidRPr="00321318">
              <w:rPr>
                <w:rFonts w:ascii="Times-BoldItalic" w:hAnsi="Times-BoldItalic" w:cs="Times-BoldItalic"/>
                <w:b/>
                <w:bCs/>
                <w:i/>
                <w:iCs/>
                <w:color w:val="0000FF"/>
                <w:sz w:val="24"/>
                <w:szCs w:val="24"/>
                <w:lang w:val="en"/>
              </w:rPr>
              <w:t>ONLY.</w:t>
            </w:r>
            <w:r w:rsidR="00A32B95" w:rsidRPr="00321318">
              <w:rPr>
                <w:rFonts w:ascii="Times-BoldItalic" w:hAnsi="Times-BoldItalic" w:cs="Times-BoldItalic"/>
                <w:b/>
                <w:bCs/>
                <w:i/>
                <w:iCs/>
                <w:color w:val="0000FF"/>
                <w:sz w:val="24"/>
                <w:szCs w:val="24"/>
                <w:lang w:val="en"/>
              </w:rPr>
              <w:t xml:space="preserve"> </w:t>
            </w:r>
            <w:r w:rsidR="00A32B95" w:rsidRPr="00321318">
              <w:rPr>
                <w:rFonts w:ascii="Times-BoldItalic" w:hAnsi="Times-BoldItalic" w:cs="Times-BoldItalic"/>
                <w:b/>
                <w:bCs/>
                <w:i/>
                <w:iCs/>
                <w:color w:val="FF0000"/>
                <w:sz w:val="24"/>
                <w:szCs w:val="24"/>
                <w:lang w:val="en"/>
              </w:rPr>
              <w:t xml:space="preserve">NOT FOR </w:t>
            </w:r>
            <w:r w:rsidR="003A6A01" w:rsidRPr="00321318">
              <w:rPr>
                <w:rFonts w:ascii="Times-BoldItalic" w:hAnsi="Times-BoldItalic" w:cs="Times-BoldItalic"/>
                <w:b/>
                <w:bCs/>
                <w:i/>
                <w:iCs/>
                <w:color w:val="FF0000"/>
                <w:sz w:val="24"/>
                <w:szCs w:val="24"/>
                <w:lang w:val="en"/>
              </w:rPr>
              <w:t>GENTILE</w:t>
            </w:r>
            <w:r w:rsidR="00910BD4" w:rsidRPr="00321318">
              <w:rPr>
                <w:rFonts w:ascii="Times-BoldItalic" w:hAnsi="Times-BoldItalic" w:cs="Times-BoldItalic"/>
                <w:b/>
                <w:bCs/>
                <w:i/>
                <w:iCs/>
                <w:color w:val="FF0000"/>
                <w:sz w:val="24"/>
                <w:szCs w:val="24"/>
                <w:lang w:val="en"/>
              </w:rPr>
              <w:t>, SAMARITAN</w:t>
            </w:r>
            <w:r w:rsidR="003A6A01" w:rsidRPr="00321318">
              <w:rPr>
                <w:rFonts w:ascii="Times-BoldItalic" w:hAnsi="Times-BoldItalic" w:cs="Times-BoldItalic"/>
                <w:b/>
                <w:bCs/>
                <w:i/>
                <w:iCs/>
                <w:color w:val="FF0000"/>
                <w:sz w:val="24"/>
                <w:szCs w:val="24"/>
                <w:lang w:val="en"/>
              </w:rPr>
              <w:t xml:space="preserve"> OR WOMAN.</w:t>
            </w:r>
          </w:p>
        </w:tc>
      </w:tr>
      <w:tr w:rsidR="0002342D" w:rsidTr="00EF084A">
        <w:trPr>
          <w:cantSplit/>
          <w:trHeight w:val="1134"/>
        </w:trPr>
        <w:tc>
          <w:tcPr>
            <w:tcW w:w="1057" w:type="pct"/>
          </w:tcPr>
          <w:p w:rsidR="00594BF8" w:rsidRPr="00321318" w:rsidRDefault="00594BF8" w:rsidP="008851BA">
            <w:pPr>
              <w:autoSpaceDE w:val="0"/>
              <w:autoSpaceDN w:val="0"/>
              <w:adjustRightInd w:val="0"/>
              <w:jc w:val="center"/>
              <w:rPr>
                <w:rFonts w:ascii="Times-Bold" w:hAnsi="Times-Bold" w:cs="Times-Bold"/>
                <w:b/>
                <w:bCs/>
                <w:color w:val="FF0000"/>
                <w:sz w:val="19"/>
                <w:szCs w:val="19"/>
                <w:u w:val="single"/>
                <w:lang w:val="en"/>
              </w:rPr>
            </w:pPr>
            <w:r w:rsidRPr="00321318">
              <w:rPr>
                <w:rFonts w:ascii="Times-Bold" w:hAnsi="Times-Bold" w:cs="Times-Bold"/>
                <w:b/>
                <w:bCs/>
                <w:i/>
                <w:iCs/>
                <w:color w:val="FF0000"/>
                <w:sz w:val="19"/>
                <w:szCs w:val="19"/>
                <w:u w:val="single"/>
                <w:lang w:val="en"/>
              </w:rPr>
              <w:t>KINGDOM OF HELL</w:t>
            </w:r>
          </w:p>
          <w:p w:rsidR="00594BF8" w:rsidRDefault="003A6A01" w:rsidP="007F4DA8">
            <w:pPr>
              <w:autoSpaceDE w:val="0"/>
              <w:autoSpaceDN w:val="0"/>
              <w:adjustRightInd w:val="0"/>
              <w:jc w:val="both"/>
              <w:rPr>
                <w:rFonts w:ascii="Times-Roman" w:hAnsi="Times-Roman" w:cs="Times-Roman"/>
                <w:color w:val="000000"/>
                <w:sz w:val="19"/>
                <w:szCs w:val="19"/>
                <w:lang w:val="en"/>
              </w:rPr>
            </w:pPr>
            <w:r>
              <w:rPr>
                <w:rFonts w:ascii="Times-Roman" w:hAnsi="Times-Roman" w:cs="Times-Roman"/>
                <w:color w:val="000000"/>
                <w:sz w:val="19"/>
                <w:szCs w:val="19"/>
                <w:lang w:val="en"/>
              </w:rPr>
              <w:t>Any</w:t>
            </w:r>
            <w:r w:rsidR="00594BF8">
              <w:rPr>
                <w:rFonts w:ascii="Times-Roman" w:hAnsi="Times-Roman" w:cs="Times-Roman"/>
                <w:color w:val="000000"/>
                <w:sz w:val="19"/>
                <w:szCs w:val="19"/>
                <w:lang w:val="en"/>
              </w:rPr>
              <w:t>one who mentioned his tribe or</w:t>
            </w:r>
          </w:p>
          <w:p w:rsidR="00594BF8" w:rsidRDefault="00594BF8" w:rsidP="007F4DA8">
            <w:pPr>
              <w:autoSpaceDE w:val="0"/>
              <w:autoSpaceDN w:val="0"/>
              <w:adjustRightInd w:val="0"/>
              <w:jc w:val="both"/>
              <w:rPr>
                <w:rFonts w:ascii="Times-Roman" w:hAnsi="Times-Roman" w:cs="Times-Roman"/>
                <w:color w:val="000000"/>
                <w:sz w:val="19"/>
                <w:szCs w:val="19"/>
                <w:lang w:val="en"/>
              </w:rPr>
            </w:pPr>
            <w:r>
              <w:rPr>
                <w:rFonts w:ascii="Times-Roman" w:hAnsi="Times-Roman" w:cs="Times-Roman"/>
                <w:color w:val="000000"/>
                <w:sz w:val="19"/>
                <w:szCs w:val="19"/>
                <w:lang w:val="en"/>
              </w:rPr>
              <w:t>rendered praises to Abraham was</w:t>
            </w:r>
          </w:p>
          <w:p w:rsidR="00594BF8" w:rsidRDefault="00594BF8" w:rsidP="007F4DA8">
            <w:pPr>
              <w:autoSpaceDE w:val="0"/>
              <w:autoSpaceDN w:val="0"/>
              <w:adjustRightInd w:val="0"/>
              <w:jc w:val="both"/>
              <w:rPr>
                <w:rFonts w:ascii="Times-Roman" w:hAnsi="Times-Roman" w:cs="Times-Roman"/>
                <w:color w:val="000000"/>
                <w:sz w:val="19"/>
                <w:szCs w:val="19"/>
                <w:lang w:val="en"/>
              </w:rPr>
            </w:pPr>
            <w:r>
              <w:rPr>
                <w:rFonts w:ascii="Times-Roman" w:hAnsi="Times-Roman" w:cs="Times-Roman"/>
                <w:color w:val="000000"/>
                <w:sz w:val="19"/>
                <w:szCs w:val="19"/>
                <w:lang w:val="en"/>
              </w:rPr>
              <w:t>stoned to death – Angel Stephen was</w:t>
            </w:r>
          </w:p>
          <w:p w:rsidR="00594BF8" w:rsidRDefault="00594BF8" w:rsidP="007F4DA8">
            <w:pPr>
              <w:autoSpaceDE w:val="0"/>
              <w:autoSpaceDN w:val="0"/>
              <w:adjustRightInd w:val="0"/>
              <w:jc w:val="both"/>
              <w:rPr>
                <w:rFonts w:ascii="Times-Roman" w:hAnsi="Times-Roman" w:cs="Times-Roman"/>
                <w:color w:val="000000"/>
                <w:sz w:val="19"/>
                <w:szCs w:val="19"/>
                <w:lang w:val="en"/>
              </w:rPr>
            </w:pPr>
            <w:proofErr w:type="gramStart"/>
            <w:r>
              <w:rPr>
                <w:rFonts w:ascii="Times-Roman" w:hAnsi="Times-Roman" w:cs="Times-Roman"/>
                <w:color w:val="000000"/>
                <w:sz w:val="19"/>
                <w:szCs w:val="19"/>
                <w:lang w:val="en"/>
              </w:rPr>
              <w:t>killed</w:t>
            </w:r>
            <w:proofErr w:type="gramEnd"/>
            <w:r>
              <w:rPr>
                <w:rFonts w:ascii="Times-Roman" w:hAnsi="Times-Roman" w:cs="Times-Roman"/>
                <w:color w:val="000000"/>
                <w:sz w:val="19"/>
                <w:szCs w:val="19"/>
                <w:lang w:val="en"/>
              </w:rPr>
              <w:t xml:space="preserve"> for praising Abraham. No salt</w:t>
            </w:r>
          </w:p>
          <w:p w:rsidR="00594BF8" w:rsidRPr="00321318" w:rsidRDefault="00594BF8" w:rsidP="007F4DA8">
            <w:pPr>
              <w:autoSpaceDE w:val="0"/>
              <w:autoSpaceDN w:val="0"/>
              <w:adjustRightInd w:val="0"/>
              <w:jc w:val="both"/>
              <w:rPr>
                <w:rFonts w:ascii="Times-Roman" w:hAnsi="Times-Roman" w:cs="Times-Roman"/>
                <w:color w:val="FF0000"/>
                <w:sz w:val="19"/>
                <w:szCs w:val="19"/>
                <w:lang w:val="en"/>
              </w:rPr>
            </w:pPr>
            <w:proofErr w:type="gramStart"/>
            <w:r>
              <w:rPr>
                <w:rFonts w:ascii="Times-Roman" w:hAnsi="Times-Roman" w:cs="Times-Roman"/>
                <w:color w:val="000000"/>
                <w:sz w:val="19"/>
                <w:szCs w:val="19"/>
                <w:lang w:val="en"/>
              </w:rPr>
              <w:t>of</w:t>
            </w:r>
            <w:proofErr w:type="gramEnd"/>
            <w:r>
              <w:rPr>
                <w:rFonts w:ascii="Times-Roman" w:hAnsi="Times-Roman" w:cs="Times-Roman"/>
                <w:color w:val="000000"/>
                <w:sz w:val="19"/>
                <w:szCs w:val="19"/>
                <w:lang w:val="en"/>
              </w:rPr>
              <w:t xml:space="preserve"> Abraham; no conscience. </w:t>
            </w:r>
            <w:r w:rsidR="00321318" w:rsidRPr="00321318">
              <w:rPr>
                <w:rFonts w:ascii="Times-Roman" w:hAnsi="Times-Roman" w:cs="Times-Roman"/>
                <w:color w:val="FF0000"/>
                <w:sz w:val="19"/>
                <w:szCs w:val="19"/>
                <w:lang w:val="en"/>
              </w:rPr>
              <w:t>Men</w:t>
            </w:r>
          </w:p>
          <w:p w:rsidR="00594BF8" w:rsidRDefault="00594BF8" w:rsidP="007F4DA8">
            <w:pPr>
              <w:autoSpaceDE w:val="0"/>
              <w:autoSpaceDN w:val="0"/>
              <w:adjustRightInd w:val="0"/>
              <w:jc w:val="both"/>
            </w:pPr>
            <w:proofErr w:type="gramStart"/>
            <w:r w:rsidRPr="00321318">
              <w:rPr>
                <w:rFonts w:ascii="Times-Roman" w:hAnsi="Times-Roman" w:cs="Times-Roman"/>
                <w:color w:val="FF0000"/>
                <w:sz w:val="19"/>
                <w:szCs w:val="19"/>
                <w:lang w:val="en"/>
              </w:rPr>
              <w:t>became</w:t>
            </w:r>
            <w:proofErr w:type="gramEnd"/>
            <w:r w:rsidRPr="00321318">
              <w:rPr>
                <w:rFonts w:ascii="Times-Roman" w:hAnsi="Times-Roman" w:cs="Times-Roman"/>
                <w:color w:val="FF0000"/>
                <w:sz w:val="19"/>
                <w:szCs w:val="19"/>
                <w:lang w:val="en"/>
              </w:rPr>
              <w:t xml:space="preserve"> </w:t>
            </w:r>
            <w:r w:rsidR="00910BD4" w:rsidRPr="00321318">
              <w:rPr>
                <w:rFonts w:ascii="Times-Roman" w:hAnsi="Times-Roman" w:cs="Times-Roman"/>
                <w:color w:val="FF0000"/>
                <w:sz w:val="19"/>
                <w:szCs w:val="19"/>
                <w:lang w:val="en"/>
              </w:rPr>
              <w:t xml:space="preserve">Super Bastard </w:t>
            </w:r>
            <w:r w:rsidRPr="00321318">
              <w:rPr>
                <w:rFonts w:ascii="Times-Roman" w:hAnsi="Times-Roman" w:cs="Times-Roman"/>
                <w:color w:val="FF0000"/>
                <w:sz w:val="19"/>
                <w:szCs w:val="19"/>
                <w:lang w:val="en"/>
              </w:rPr>
              <w:t>Fanatics</w:t>
            </w:r>
            <w:r w:rsidR="00321318" w:rsidRPr="00321318">
              <w:rPr>
                <w:rFonts w:ascii="Times-Roman" w:hAnsi="Times-Roman" w:cs="Times-Roman"/>
                <w:color w:val="FF0000"/>
                <w:sz w:val="19"/>
                <w:szCs w:val="19"/>
                <w:lang w:val="en"/>
              </w:rPr>
              <w:t xml:space="preserve"> – John 8v44</w:t>
            </w:r>
            <w:r w:rsidRPr="00321318">
              <w:rPr>
                <w:rFonts w:ascii="Times-Roman" w:hAnsi="Times-Roman" w:cs="Times-Roman"/>
                <w:color w:val="FF0000"/>
                <w:sz w:val="19"/>
                <w:szCs w:val="19"/>
                <w:lang w:val="en"/>
              </w:rPr>
              <w:t xml:space="preserve">, </w:t>
            </w:r>
            <w:r w:rsidRPr="00321318">
              <w:rPr>
                <w:rFonts w:ascii="Times-Roman" w:hAnsi="Times-Roman" w:cs="Times-Roman"/>
                <w:b/>
                <w:bCs/>
                <w:i/>
                <w:iCs/>
                <w:color w:val="FF0000"/>
                <w:sz w:val="19"/>
                <w:szCs w:val="19"/>
                <w:lang w:val="en"/>
              </w:rPr>
              <w:t>Eunuchs made by men</w:t>
            </w:r>
            <w:r w:rsidR="003A6A01" w:rsidRPr="00321318">
              <w:rPr>
                <w:rFonts w:ascii="Times-Roman" w:hAnsi="Times-Roman" w:cs="Times-Roman"/>
                <w:b/>
                <w:bCs/>
                <w:i/>
                <w:iCs/>
                <w:color w:val="FF0000"/>
                <w:sz w:val="19"/>
                <w:szCs w:val="19"/>
                <w:lang w:val="en"/>
              </w:rPr>
              <w:t>- Matt.19v12</w:t>
            </w:r>
            <w:r w:rsidRPr="00321318">
              <w:rPr>
                <w:rFonts w:ascii="Times-Roman" w:hAnsi="Times-Roman" w:cs="Times-Roman"/>
                <w:color w:val="FF0000"/>
                <w:sz w:val="19"/>
                <w:szCs w:val="19"/>
                <w:lang w:val="en"/>
              </w:rPr>
              <w:t>, to please their</w:t>
            </w:r>
            <w:r w:rsidR="008851BA" w:rsidRPr="00321318">
              <w:rPr>
                <w:rFonts w:ascii="Times-Roman" w:hAnsi="Times-Roman" w:cs="Times-Roman"/>
                <w:color w:val="FF0000"/>
                <w:sz w:val="19"/>
                <w:szCs w:val="19"/>
                <w:lang w:val="en"/>
              </w:rPr>
              <w:t xml:space="preserve"> </w:t>
            </w:r>
            <w:r w:rsidRPr="00321318">
              <w:rPr>
                <w:rFonts w:ascii="Times-Roman" w:hAnsi="Times-Roman" w:cs="Times-Roman"/>
                <w:color w:val="FF0000"/>
                <w:sz w:val="19"/>
                <w:szCs w:val="19"/>
                <w:lang w:val="en"/>
              </w:rPr>
              <w:t>Temple Priests.</w:t>
            </w:r>
            <w:r>
              <w:rPr>
                <w:rFonts w:ascii="Times-Roman" w:hAnsi="Times-Roman" w:cs="Times-Roman"/>
                <w:color w:val="000000"/>
                <w:sz w:val="19"/>
                <w:szCs w:val="19"/>
                <w:lang w:val="en"/>
              </w:rPr>
              <w:t xml:space="preserve"> Saul was a typical</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example. Hypocrite Temple Priests</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led to the deaths of Jesus, Stephen</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and James, the Just. Gentile killed</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 xml:space="preserve">such Fanatics in </w:t>
            </w:r>
            <w:r w:rsidR="003A6A01">
              <w:rPr>
                <w:rFonts w:ascii="Times-Roman" w:hAnsi="Times-Roman" w:cs="Times-Roman"/>
                <w:color w:val="000000"/>
                <w:sz w:val="19"/>
                <w:szCs w:val="19"/>
                <w:lang w:val="en"/>
              </w:rPr>
              <w:t xml:space="preserve">the </w:t>
            </w:r>
            <w:r>
              <w:rPr>
                <w:rFonts w:ascii="Times-Roman" w:hAnsi="Times-Roman" w:cs="Times-Roman"/>
                <w:color w:val="000000"/>
                <w:sz w:val="19"/>
                <w:szCs w:val="19"/>
                <w:lang w:val="en"/>
              </w:rPr>
              <w:t>villages forcing</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them to seek refuge in Jerusalem</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where they were killed during the</w:t>
            </w:r>
            <w:r w:rsidR="008851BA">
              <w:rPr>
                <w:rFonts w:ascii="Times-Roman" w:hAnsi="Times-Roman" w:cs="Times-Roman"/>
                <w:color w:val="000000"/>
                <w:sz w:val="19"/>
                <w:szCs w:val="19"/>
                <w:lang w:val="en"/>
              </w:rPr>
              <w:t xml:space="preserve"> </w:t>
            </w:r>
            <w:r w:rsidR="003A6A01">
              <w:rPr>
                <w:rFonts w:ascii="Times-Roman" w:hAnsi="Times-Roman" w:cs="Times-Roman"/>
                <w:color w:val="000000"/>
                <w:sz w:val="19"/>
                <w:szCs w:val="19"/>
                <w:lang w:val="en"/>
              </w:rPr>
              <w:t>Great S</w:t>
            </w:r>
            <w:r>
              <w:rPr>
                <w:rFonts w:ascii="Times-Roman" w:hAnsi="Times-Roman" w:cs="Times-Roman"/>
                <w:color w:val="000000"/>
                <w:sz w:val="19"/>
                <w:szCs w:val="19"/>
                <w:lang w:val="en"/>
              </w:rPr>
              <w:t xml:space="preserve">iege of Temple in 66 A.D. </w:t>
            </w:r>
            <w:r w:rsidRPr="00321318">
              <w:rPr>
                <w:rFonts w:ascii="Times-Roman" w:hAnsi="Times-Roman" w:cs="Times-Roman"/>
                <w:color w:val="FF0000"/>
                <w:sz w:val="19"/>
                <w:szCs w:val="19"/>
                <w:lang w:val="en"/>
              </w:rPr>
              <w:t>Temple</w:t>
            </w:r>
            <w:r w:rsidR="008851BA" w:rsidRPr="00321318">
              <w:rPr>
                <w:rFonts w:ascii="Times-Roman" w:hAnsi="Times-Roman" w:cs="Times-Roman"/>
                <w:color w:val="FF0000"/>
                <w:sz w:val="19"/>
                <w:szCs w:val="19"/>
                <w:lang w:val="en"/>
              </w:rPr>
              <w:t xml:space="preserve"> </w:t>
            </w:r>
            <w:r w:rsidRPr="00321318">
              <w:rPr>
                <w:rFonts w:ascii="Times-Roman" w:hAnsi="Times-Roman" w:cs="Times-Roman"/>
                <w:color w:val="FF0000"/>
                <w:sz w:val="19"/>
                <w:szCs w:val="19"/>
                <w:lang w:val="en"/>
              </w:rPr>
              <w:t>of Holiest of Holy dedicated to God</w:t>
            </w:r>
            <w:r w:rsidR="008851BA" w:rsidRPr="00321318">
              <w:rPr>
                <w:rFonts w:ascii="Times-Roman" w:hAnsi="Times-Roman" w:cs="Times-Roman"/>
                <w:color w:val="FF0000"/>
                <w:sz w:val="19"/>
                <w:szCs w:val="19"/>
                <w:lang w:val="en"/>
              </w:rPr>
              <w:t xml:space="preserve"> </w:t>
            </w:r>
            <w:r w:rsidRPr="00321318">
              <w:rPr>
                <w:rFonts w:ascii="Times-Roman" w:hAnsi="Times-Roman" w:cs="Times-Roman"/>
                <w:color w:val="FF0000"/>
                <w:sz w:val="19"/>
                <w:szCs w:val="19"/>
                <w:lang w:val="en"/>
              </w:rPr>
              <w:t>that was destroyed forever; its</w:t>
            </w:r>
            <w:r w:rsidR="008851BA" w:rsidRPr="00321318">
              <w:rPr>
                <w:rFonts w:ascii="Times-Roman" w:hAnsi="Times-Roman" w:cs="Times-Roman"/>
                <w:color w:val="FF0000"/>
                <w:sz w:val="19"/>
                <w:szCs w:val="19"/>
                <w:lang w:val="en"/>
              </w:rPr>
              <w:t xml:space="preserve"> </w:t>
            </w:r>
            <w:r w:rsidRPr="00321318">
              <w:rPr>
                <w:rFonts w:ascii="Times-Roman" w:hAnsi="Times-Roman" w:cs="Times-Roman"/>
                <w:color w:val="FF0000"/>
                <w:sz w:val="19"/>
                <w:szCs w:val="19"/>
                <w:lang w:val="en"/>
              </w:rPr>
              <w:t>Replacement is in the Punjab called</w:t>
            </w:r>
            <w:r w:rsidR="008851BA" w:rsidRPr="00321318">
              <w:rPr>
                <w:rFonts w:ascii="Times-Roman" w:hAnsi="Times-Roman" w:cs="Times-Roman"/>
                <w:color w:val="FF0000"/>
                <w:sz w:val="19"/>
                <w:szCs w:val="19"/>
                <w:lang w:val="en"/>
              </w:rPr>
              <w:t xml:space="preserve"> </w:t>
            </w:r>
            <w:r w:rsidRPr="00321318">
              <w:rPr>
                <w:rFonts w:ascii="Times-Roman" w:hAnsi="Times-Roman" w:cs="Times-Roman"/>
                <w:b/>
                <w:color w:val="FF0000"/>
                <w:sz w:val="19"/>
                <w:szCs w:val="19"/>
                <w:lang w:val="en"/>
              </w:rPr>
              <w:t>Golden Temple</w:t>
            </w:r>
            <w:r w:rsidRPr="00321318">
              <w:rPr>
                <w:rFonts w:ascii="Times-Roman" w:hAnsi="Times-Roman" w:cs="Times-Roman"/>
                <w:color w:val="FF0000"/>
                <w:sz w:val="19"/>
                <w:szCs w:val="19"/>
                <w:lang w:val="en"/>
              </w:rPr>
              <w:t>. What gold has to do</w:t>
            </w:r>
            <w:r w:rsidR="008851BA" w:rsidRPr="00321318">
              <w:rPr>
                <w:rFonts w:ascii="Times-Roman" w:hAnsi="Times-Roman" w:cs="Times-Roman"/>
                <w:color w:val="FF0000"/>
                <w:sz w:val="19"/>
                <w:szCs w:val="19"/>
                <w:lang w:val="en"/>
              </w:rPr>
              <w:t xml:space="preserve"> </w:t>
            </w:r>
            <w:r w:rsidRPr="00321318">
              <w:rPr>
                <w:rFonts w:ascii="Times-Roman" w:hAnsi="Times-Roman" w:cs="Times-Roman"/>
                <w:color w:val="FF0000"/>
                <w:sz w:val="19"/>
                <w:szCs w:val="19"/>
                <w:lang w:val="en"/>
              </w:rPr>
              <w:t>with God?</w:t>
            </w:r>
          </w:p>
        </w:tc>
        <w:tc>
          <w:tcPr>
            <w:tcW w:w="147" w:type="pct"/>
            <w:textDirection w:val="tbRl"/>
          </w:tcPr>
          <w:p w:rsidR="00594BF8" w:rsidRDefault="00594BF8" w:rsidP="003F0C0D">
            <w:pPr>
              <w:ind w:left="113" w:right="113"/>
              <w:jc w:val="center"/>
            </w:pPr>
            <w:r w:rsidRPr="0074779A">
              <w:rPr>
                <w:rFonts w:ascii="Times-BoldItalic" w:hAnsi="Times-BoldItalic" w:cs="Times-BoldItalic"/>
                <w:b/>
                <w:bCs/>
                <w:i/>
                <w:iCs/>
                <w:color w:val="FF0000"/>
                <w:sz w:val="19"/>
                <w:szCs w:val="19"/>
                <w:lang w:val="en"/>
              </w:rPr>
              <w:t>WIDE GATE ON WIDE ROAD LEADING TO HELL</w:t>
            </w:r>
          </w:p>
        </w:tc>
        <w:tc>
          <w:tcPr>
            <w:tcW w:w="975" w:type="pct"/>
            <w:textDirection w:val="tbRl"/>
          </w:tcPr>
          <w:p w:rsidR="00594BF8" w:rsidRDefault="00594BF8" w:rsidP="0074779A">
            <w:pPr>
              <w:autoSpaceDE w:val="0"/>
              <w:autoSpaceDN w:val="0"/>
              <w:adjustRightInd w:val="0"/>
              <w:ind w:left="113" w:right="113"/>
              <w:jc w:val="both"/>
            </w:pPr>
            <w:r w:rsidRPr="00AC6657">
              <w:rPr>
                <w:rFonts w:ascii="Times-Roman" w:hAnsi="Times-Roman" w:cs="Times-Roman"/>
                <w:color w:val="FF0000"/>
                <w:sz w:val="19"/>
                <w:szCs w:val="19"/>
                <w:lang w:val="en"/>
              </w:rPr>
              <w:t xml:space="preserve">Temple Priests and Rabbis clothed in impressive silken </w:t>
            </w:r>
            <w:r w:rsidR="008851BA" w:rsidRPr="00AC6657">
              <w:rPr>
                <w:rFonts w:ascii="Times-Roman" w:hAnsi="Times-Roman" w:cs="Times-Roman"/>
                <w:color w:val="FF0000"/>
                <w:sz w:val="19"/>
                <w:szCs w:val="19"/>
                <w:lang w:val="en"/>
              </w:rPr>
              <w:t>r</w:t>
            </w:r>
            <w:r w:rsidRPr="00AC6657">
              <w:rPr>
                <w:rFonts w:ascii="Times-Roman" w:hAnsi="Times-Roman" w:cs="Times-Roman"/>
                <w:color w:val="FF0000"/>
                <w:sz w:val="19"/>
                <w:szCs w:val="19"/>
                <w:lang w:val="en"/>
              </w:rPr>
              <w:t>obes</w:t>
            </w:r>
            <w:r w:rsidR="008851BA" w:rsidRPr="00AC6657">
              <w:rPr>
                <w:rFonts w:ascii="Times-Roman" w:hAnsi="Times-Roman" w:cs="Times-Roman"/>
                <w:color w:val="FF0000"/>
                <w:sz w:val="19"/>
                <w:szCs w:val="19"/>
                <w:lang w:val="en"/>
              </w:rPr>
              <w:t xml:space="preserve"> </w:t>
            </w:r>
            <w:r w:rsidRPr="00AC6657">
              <w:rPr>
                <w:rFonts w:ascii="Times-Roman" w:hAnsi="Times-Roman" w:cs="Times-Roman"/>
                <w:color w:val="FF0000"/>
                <w:sz w:val="19"/>
                <w:szCs w:val="19"/>
                <w:lang w:val="en"/>
              </w:rPr>
              <w:t>as the present Pope, Bishops especially of the Orthodox</w:t>
            </w:r>
            <w:r w:rsidR="008851BA" w:rsidRPr="00AC6657">
              <w:rPr>
                <w:rFonts w:ascii="Times-Roman" w:hAnsi="Times-Roman" w:cs="Times-Roman"/>
                <w:color w:val="FF0000"/>
                <w:sz w:val="19"/>
                <w:szCs w:val="19"/>
                <w:lang w:val="en"/>
              </w:rPr>
              <w:t xml:space="preserve"> </w:t>
            </w:r>
            <w:r w:rsidRPr="00AC6657">
              <w:rPr>
                <w:rFonts w:ascii="Times-Roman" w:hAnsi="Times-Roman" w:cs="Times-Roman"/>
                <w:color w:val="FF0000"/>
                <w:sz w:val="19"/>
                <w:szCs w:val="19"/>
                <w:lang w:val="en"/>
              </w:rPr>
              <w:t>Churches, Priests, etc</w:t>
            </w:r>
            <w:r w:rsidR="0074779A" w:rsidRPr="00AC6657">
              <w:rPr>
                <w:rFonts w:ascii="Times-Roman" w:hAnsi="Times-Roman" w:cs="Times-Roman"/>
                <w:color w:val="FF0000"/>
                <w:sz w:val="19"/>
                <w:szCs w:val="19"/>
                <w:lang w:val="en"/>
              </w:rPr>
              <w:t>.</w:t>
            </w:r>
            <w:r w:rsidRPr="00AC6657">
              <w:rPr>
                <w:rFonts w:ascii="Times-Roman" w:hAnsi="Times-Roman" w:cs="Times-Roman"/>
                <w:color w:val="FF0000"/>
                <w:sz w:val="19"/>
                <w:szCs w:val="19"/>
                <w:lang w:val="en"/>
              </w:rPr>
              <w:t xml:space="preserve"> are, they put millstones of rituals around</w:t>
            </w:r>
            <w:r w:rsidR="008851BA" w:rsidRPr="00AC6657">
              <w:rPr>
                <w:rFonts w:ascii="Times-Roman" w:hAnsi="Times-Roman" w:cs="Times-Roman"/>
                <w:color w:val="FF0000"/>
                <w:sz w:val="19"/>
                <w:szCs w:val="19"/>
                <w:lang w:val="en"/>
              </w:rPr>
              <w:t xml:space="preserve"> </w:t>
            </w:r>
            <w:r w:rsidRPr="00AC6657">
              <w:rPr>
                <w:rFonts w:ascii="Times-Roman" w:hAnsi="Times-Roman" w:cs="Times-Roman"/>
                <w:color w:val="FF0000"/>
                <w:sz w:val="19"/>
                <w:szCs w:val="19"/>
                <w:lang w:val="en"/>
              </w:rPr>
              <w:t xml:space="preserve">the necks of their </w:t>
            </w:r>
            <w:r w:rsidR="0074779A" w:rsidRPr="00AC6657">
              <w:rPr>
                <w:rFonts w:ascii="Times-Roman" w:hAnsi="Times-Roman" w:cs="Times-Roman"/>
                <w:color w:val="FF0000"/>
                <w:sz w:val="19"/>
                <w:szCs w:val="19"/>
                <w:lang w:val="en"/>
              </w:rPr>
              <w:t>prey</w:t>
            </w:r>
            <w:r w:rsidRPr="00AC6657">
              <w:rPr>
                <w:rFonts w:ascii="Times-Roman" w:hAnsi="Times-Roman" w:cs="Times-Roman"/>
                <w:color w:val="FF0000"/>
                <w:sz w:val="19"/>
                <w:szCs w:val="19"/>
                <w:lang w:val="en"/>
              </w:rPr>
              <w:t>, and they kept them bogged down in</w:t>
            </w:r>
            <w:r w:rsidR="008851BA" w:rsidRPr="00AC6657">
              <w:rPr>
                <w:rFonts w:ascii="Times-Roman" w:hAnsi="Times-Roman" w:cs="Times-Roman"/>
                <w:color w:val="FF0000"/>
                <w:sz w:val="19"/>
                <w:szCs w:val="19"/>
                <w:lang w:val="en"/>
              </w:rPr>
              <w:t xml:space="preserve"> </w:t>
            </w:r>
            <w:r w:rsidRPr="00AC6657">
              <w:rPr>
                <w:rFonts w:ascii="Times-Roman" w:hAnsi="Times-Roman" w:cs="Times-Roman"/>
                <w:color w:val="FF0000"/>
                <w:sz w:val="19"/>
                <w:szCs w:val="19"/>
                <w:lang w:val="en"/>
              </w:rPr>
              <w:t>Prayers and reading the written Torah, useless old cloth full of</w:t>
            </w:r>
            <w:r w:rsidR="008851BA" w:rsidRPr="00AC6657">
              <w:rPr>
                <w:rFonts w:ascii="Times-Roman" w:hAnsi="Times-Roman" w:cs="Times-Roman"/>
                <w:color w:val="FF0000"/>
                <w:sz w:val="19"/>
                <w:szCs w:val="19"/>
                <w:lang w:val="en"/>
              </w:rPr>
              <w:t xml:space="preserve"> </w:t>
            </w:r>
            <w:r w:rsidRPr="00AC6657">
              <w:rPr>
                <w:rFonts w:ascii="Times-Roman" w:hAnsi="Times-Roman" w:cs="Times-Roman"/>
                <w:color w:val="FF0000"/>
                <w:sz w:val="19"/>
                <w:szCs w:val="19"/>
                <w:lang w:val="en"/>
              </w:rPr>
              <w:t>holes.</w:t>
            </w:r>
            <w:r>
              <w:rPr>
                <w:rFonts w:ascii="Times-Roman" w:hAnsi="Times-Roman" w:cs="Times-Roman"/>
                <w:color w:val="000000"/>
                <w:sz w:val="19"/>
                <w:szCs w:val="19"/>
                <w:lang w:val="en"/>
              </w:rPr>
              <w:t xml:space="preserve"> Drunk with old wine of the Scriptures, the letters, they</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desire not the New Wine, Gospel that Jesus came to deliver.</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Christ Jesus described the present situation in Matt.12.v43-45.</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Whereas the spiritual Samaritans loved the New Wine and</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Christ Photina engaged Jesus in Deep Discourse – John 4.</w:t>
            </w:r>
            <w:r w:rsidR="008851BA">
              <w:rPr>
                <w:rFonts w:ascii="Times-Roman" w:hAnsi="Times-Roman" w:cs="Times-Roman"/>
                <w:color w:val="000000"/>
                <w:sz w:val="19"/>
                <w:szCs w:val="19"/>
                <w:lang w:val="en"/>
              </w:rPr>
              <w:t xml:space="preserve"> </w:t>
            </w:r>
            <w:r>
              <w:rPr>
                <w:rFonts w:ascii="Times-Roman" w:hAnsi="Times-Roman" w:cs="Times-Roman"/>
                <w:color w:val="000000"/>
                <w:sz w:val="19"/>
                <w:szCs w:val="19"/>
                <w:lang w:val="en"/>
              </w:rPr>
              <w:t>Messianic Jews propagated her to be a prostitute.</w:t>
            </w:r>
          </w:p>
        </w:tc>
        <w:tc>
          <w:tcPr>
            <w:tcW w:w="341" w:type="pct"/>
            <w:vMerge w:val="restart"/>
            <w:textDirection w:val="tbRl"/>
          </w:tcPr>
          <w:p w:rsidR="00594BF8" w:rsidRPr="00174B8B" w:rsidRDefault="00594BF8" w:rsidP="00910BD4">
            <w:pPr>
              <w:autoSpaceDE w:val="0"/>
              <w:autoSpaceDN w:val="0"/>
              <w:adjustRightInd w:val="0"/>
              <w:ind w:left="113" w:right="113"/>
              <w:jc w:val="both"/>
              <w:rPr>
                <w:rFonts w:ascii="Times-BoldItalic" w:hAnsi="Times-BoldItalic" w:cs="Times-BoldItalic"/>
                <w:b/>
                <w:bCs/>
                <w:i/>
                <w:iCs/>
                <w:color w:val="FF0000"/>
                <w:sz w:val="19"/>
                <w:szCs w:val="19"/>
                <w:lang w:val="en"/>
              </w:rPr>
            </w:pPr>
            <w:r w:rsidRPr="00174B8B">
              <w:rPr>
                <w:rFonts w:ascii="Times-Roman" w:hAnsi="Times-Roman" w:cs="Times-Roman"/>
                <w:color w:val="FF0000"/>
                <w:sz w:val="19"/>
                <w:szCs w:val="19"/>
                <w:lang w:val="en"/>
              </w:rPr>
              <w:t>Unfaithful to Abraham who go by the wills of their parents. Priests</w:t>
            </w:r>
            <w:r w:rsidR="00AC6657" w:rsidRPr="00174B8B">
              <w:rPr>
                <w:rFonts w:ascii="Times-Roman" w:hAnsi="Times-Roman" w:cs="Times-Roman"/>
                <w:color w:val="FF0000"/>
                <w:sz w:val="19"/>
                <w:szCs w:val="19"/>
                <w:lang w:val="en"/>
              </w:rPr>
              <w:t xml:space="preserve"> that are</w:t>
            </w:r>
            <w:r w:rsidRPr="00174B8B">
              <w:rPr>
                <w:rFonts w:ascii="Times-Roman" w:hAnsi="Times-Roman" w:cs="Times-Roman"/>
                <w:color w:val="FF0000"/>
                <w:sz w:val="19"/>
                <w:szCs w:val="19"/>
                <w:lang w:val="en"/>
              </w:rPr>
              <w:t xml:space="preserve"> themselves dead, Brood of Vipers,</w:t>
            </w:r>
            <w:r w:rsidR="008851BA" w:rsidRPr="00174B8B">
              <w:rPr>
                <w:rFonts w:ascii="Times-Roman" w:hAnsi="Times-Roman" w:cs="Times-Roman"/>
                <w:color w:val="FF0000"/>
                <w:sz w:val="19"/>
                <w:szCs w:val="19"/>
                <w:lang w:val="en"/>
              </w:rPr>
              <w:t xml:space="preserve"> </w:t>
            </w:r>
            <w:r w:rsidRPr="00174B8B">
              <w:rPr>
                <w:rFonts w:ascii="Times-Roman" w:hAnsi="Times-Roman" w:cs="Times-Roman"/>
                <w:color w:val="FF0000"/>
                <w:sz w:val="19"/>
                <w:szCs w:val="19"/>
                <w:lang w:val="en"/>
              </w:rPr>
              <w:t>killed their Disciples too. Master Antichrists Popes, Bishops, etc</w:t>
            </w:r>
            <w:r w:rsidR="006378BE" w:rsidRPr="00174B8B">
              <w:rPr>
                <w:rFonts w:ascii="Times-Roman" w:hAnsi="Times-Roman" w:cs="Times-Roman"/>
                <w:color w:val="FF0000"/>
                <w:sz w:val="19"/>
                <w:szCs w:val="19"/>
                <w:lang w:val="en"/>
              </w:rPr>
              <w:t>.</w:t>
            </w:r>
            <w:r w:rsidRPr="00174B8B">
              <w:rPr>
                <w:rFonts w:ascii="Times-Roman" w:hAnsi="Times-Roman" w:cs="Times-Roman"/>
                <w:color w:val="FF0000"/>
                <w:sz w:val="19"/>
                <w:szCs w:val="19"/>
                <w:lang w:val="en"/>
              </w:rPr>
              <w:t xml:space="preserve"> enslaved the people under sin and fleeced</w:t>
            </w:r>
            <w:r w:rsidR="008851BA" w:rsidRPr="00174B8B">
              <w:rPr>
                <w:rFonts w:ascii="Times-Roman" w:hAnsi="Times-Roman" w:cs="Times-Roman"/>
                <w:color w:val="FF0000"/>
                <w:sz w:val="19"/>
                <w:szCs w:val="19"/>
                <w:lang w:val="en"/>
              </w:rPr>
              <w:t xml:space="preserve"> </w:t>
            </w:r>
            <w:r w:rsidRPr="00174B8B">
              <w:rPr>
                <w:rFonts w:ascii="Times-Roman" w:hAnsi="Times-Roman" w:cs="Times-Roman"/>
                <w:color w:val="FF0000"/>
                <w:sz w:val="19"/>
                <w:szCs w:val="19"/>
                <w:lang w:val="en"/>
              </w:rPr>
              <w:t xml:space="preserve">them – </w:t>
            </w:r>
            <w:r w:rsidR="00AC6657" w:rsidRPr="00174B8B">
              <w:rPr>
                <w:rFonts w:ascii="Times-Roman" w:hAnsi="Times-Roman" w:cs="Times-Roman"/>
                <w:color w:val="FF0000"/>
                <w:sz w:val="19"/>
                <w:szCs w:val="19"/>
                <w:lang w:val="en"/>
              </w:rPr>
              <w:t>Luke 16v16</w:t>
            </w:r>
            <w:r w:rsidRPr="00174B8B">
              <w:rPr>
                <w:rFonts w:ascii="Times-Roman" w:hAnsi="Times-Roman" w:cs="Times-Roman"/>
                <w:color w:val="FF0000"/>
                <w:sz w:val="19"/>
                <w:szCs w:val="19"/>
                <w:lang w:val="en"/>
              </w:rPr>
              <w:t xml:space="preserve">. </w:t>
            </w:r>
            <w:r w:rsidRPr="00174B8B">
              <w:rPr>
                <w:rFonts w:ascii="Times-BoldItalic" w:hAnsi="Times-BoldItalic" w:cs="Times-BoldItalic"/>
                <w:b/>
                <w:bCs/>
                <w:i/>
                <w:iCs/>
                <w:color w:val="FF0000"/>
                <w:sz w:val="19"/>
                <w:szCs w:val="19"/>
                <w:lang w:val="en"/>
              </w:rPr>
              <w:t>ABRAHAM – ISAAC STORY HAS BEEN FALSIFIED – CORRUTPTION OR</w:t>
            </w:r>
            <w:r w:rsidR="008851BA" w:rsidRPr="00174B8B">
              <w:rPr>
                <w:rFonts w:ascii="Times-BoldItalic" w:hAnsi="Times-BoldItalic" w:cs="Times-BoldItalic"/>
                <w:b/>
                <w:bCs/>
                <w:i/>
                <w:iCs/>
                <w:color w:val="FF0000"/>
                <w:sz w:val="19"/>
                <w:szCs w:val="19"/>
                <w:lang w:val="en"/>
              </w:rPr>
              <w:t xml:space="preserve"> </w:t>
            </w:r>
            <w:r w:rsidRPr="00174B8B">
              <w:rPr>
                <w:rFonts w:ascii="Times-BoldItalic" w:hAnsi="Times-BoldItalic" w:cs="Times-BoldItalic"/>
                <w:b/>
                <w:bCs/>
                <w:i/>
                <w:iCs/>
                <w:color w:val="FF0000"/>
                <w:sz w:val="19"/>
                <w:szCs w:val="19"/>
                <w:lang w:val="en"/>
              </w:rPr>
              <w:t>HOLE IN THE OLD CLOTH – USELESS ROTTEN TORAH.</w:t>
            </w:r>
          </w:p>
          <w:p w:rsidR="00594BF8" w:rsidRDefault="00594BF8" w:rsidP="007528E4">
            <w:pPr>
              <w:ind w:left="113" w:right="113"/>
            </w:pPr>
          </w:p>
        </w:tc>
        <w:tc>
          <w:tcPr>
            <w:tcW w:w="340" w:type="pct"/>
            <w:vMerge w:val="restart"/>
            <w:textDirection w:val="btLr"/>
          </w:tcPr>
          <w:p w:rsidR="00594BF8" w:rsidRPr="00174B8B" w:rsidRDefault="00594BF8" w:rsidP="00EE51BC">
            <w:pPr>
              <w:autoSpaceDE w:val="0"/>
              <w:autoSpaceDN w:val="0"/>
              <w:adjustRightInd w:val="0"/>
              <w:ind w:left="113" w:right="113"/>
              <w:jc w:val="both"/>
              <w:rPr>
                <w:rFonts w:ascii="Times-Bold" w:hAnsi="Times-Bold" w:cs="Times-Bold"/>
                <w:b/>
                <w:bCs/>
                <w:color w:val="0000FF"/>
                <w:sz w:val="18"/>
                <w:szCs w:val="18"/>
                <w:lang w:val="en"/>
              </w:rPr>
            </w:pPr>
            <w:r w:rsidRPr="00174B8B">
              <w:rPr>
                <w:rFonts w:ascii="Times-Roman" w:hAnsi="Times-Roman" w:cs="Times-Roman"/>
                <w:color w:val="0000FF"/>
                <w:sz w:val="18"/>
                <w:szCs w:val="18"/>
                <w:lang w:val="en"/>
              </w:rPr>
              <w:t>Sensible sons of Abraham of Age</w:t>
            </w:r>
            <w:r w:rsidR="007F4DA8" w:rsidRPr="00174B8B">
              <w:rPr>
                <w:rFonts w:ascii="Times-Roman" w:hAnsi="Times-Roman" w:cs="Times-Roman"/>
                <w:color w:val="0000FF"/>
                <w:sz w:val="18"/>
                <w:szCs w:val="18"/>
                <w:lang w:val="en"/>
              </w:rPr>
              <w:t xml:space="preserve"> </w:t>
            </w:r>
            <w:r w:rsidRPr="00174B8B">
              <w:rPr>
                <w:rFonts w:ascii="Times-Roman" w:hAnsi="Times-Roman" w:cs="Times-Roman"/>
                <w:color w:val="0000FF"/>
                <w:sz w:val="18"/>
                <w:szCs w:val="18"/>
                <w:lang w:val="en"/>
              </w:rPr>
              <w:t>25+, who were solitary and masters of their own destinies – John 9, the born</w:t>
            </w:r>
            <w:r w:rsidR="00EE51BC" w:rsidRPr="00174B8B">
              <w:rPr>
                <w:rFonts w:ascii="Times-Roman" w:hAnsi="Times-Roman" w:cs="Times-Roman"/>
                <w:color w:val="0000FF"/>
                <w:sz w:val="18"/>
                <w:szCs w:val="18"/>
                <w:lang w:val="en"/>
              </w:rPr>
              <w:t xml:space="preserve"> </w:t>
            </w:r>
            <w:r w:rsidRPr="00174B8B">
              <w:rPr>
                <w:rFonts w:ascii="Times-Roman" w:hAnsi="Times-Roman" w:cs="Times-Roman"/>
                <w:color w:val="0000FF"/>
                <w:sz w:val="18"/>
                <w:szCs w:val="18"/>
                <w:lang w:val="en"/>
              </w:rPr>
              <w:t>blind person. He was not influenced by his sensible parents and in spirit, he confronted the Rabbis. They are</w:t>
            </w:r>
            <w:r w:rsidR="00EE51BC" w:rsidRPr="00174B8B">
              <w:rPr>
                <w:rFonts w:ascii="Times-Roman" w:hAnsi="Times-Roman" w:cs="Times-Roman"/>
                <w:color w:val="0000FF"/>
                <w:sz w:val="18"/>
                <w:szCs w:val="18"/>
                <w:lang w:val="en"/>
              </w:rPr>
              <w:t xml:space="preserve"> </w:t>
            </w:r>
            <w:r w:rsidRPr="00174B8B">
              <w:rPr>
                <w:rFonts w:ascii="Times-Roman" w:hAnsi="Times-Roman" w:cs="Times-Roman"/>
                <w:color w:val="0000FF"/>
                <w:sz w:val="18"/>
                <w:szCs w:val="18"/>
                <w:lang w:val="en"/>
              </w:rPr>
              <w:t xml:space="preserve">slaves to righteousness and not to sins. No bribery or fleecing of simpletons. </w:t>
            </w:r>
            <w:r w:rsidRPr="00174B8B">
              <w:rPr>
                <w:rFonts w:ascii="Times-Bold" w:hAnsi="Times-Bold" w:cs="Times-Bold"/>
                <w:b/>
                <w:bCs/>
                <w:color w:val="0000FF"/>
                <w:sz w:val="18"/>
                <w:szCs w:val="18"/>
                <w:lang w:val="en"/>
              </w:rPr>
              <w:t>ABRAHAM – ISHMAEL</w:t>
            </w:r>
            <w:r w:rsidR="00EE51BC" w:rsidRPr="00174B8B">
              <w:rPr>
                <w:rFonts w:ascii="Times-Bold" w:hAnsi="Times-Bold" w:cs="Times-Bold"/>
                <w:b/>
                <w:bCs/>
                <w:color w:val="0000FF"/>
                <w:sz w:val="18"/>
                <w:szCs w:val="18"/>
                <w:lang w:val="en"/>
              </w:rPr>
              <w:t xml:space="preserve"> </w:t>
            </w:r>
            <w:r w:rsidRPr="00174B8B">
              <w:rPr>
                <w:rFonts w:ascii="Times-Bold" w:hAnsi="Times-Bold" w:cs="Times-Bold"/>
                <w:b/>
                <w:bCs/>
                <w:color w:val="0000FF"/>
                <w:sz w:val="18"/>
                <w:szCs w:val="18"/>
                <w:lang w:val="en"/>
              </w:rPr>
              <w:t>STORY IS TRUE. HAJJ IS TO CONFIRM THEIR TRIBAL COVENANTS.</w:t>
            </w:r>
            <w:r w:rsidR="00A935D8" w:rsidRPr="00174B8B">
              <w:rPr>
                <w:rFonts w:ascii="Times-Bold" w:hAnsi="Times-Bold" w:cs="Times-Bold"/>
                <w:b/>
                <w:bCs/>
                <w:color w:val="0000FF"/>
                <w:sz w:val="18"/>
                <w:szCs w:val="18"/>
                <w:lang w:val="en"/>
              </w:rPr>
              <w:t xml:space="preserve">  Discerning intellect.</w:t>
            </w:r>
          </w:p>
          <w:p w:rsidR="00594BF8" w:rsidRPr="00174B8B" w:rsidRDefault="00594BF8" w:rsidP="00594BF8">
            <w:pPr>
              <w:ind w:left="113" w:right="113"/>
              <w:rPr>
                <w:color w:val="0000FF"/>
                <w:sz w:val="18"/>
                <w:szCs w:val="18"/>
              </w:rPr>
            </w:pPr>
          </w:p>
        </w:tc>
        <w:tc>
          <w:tcPr>
            <w:tcW w:w="1120" w:type="pct"/>
            <w:textDirection w:val="btLr"/>
          </w:tcPr>
          <w:p w:rsidR="00653015" w:rsidRPr="004C38C8" w:rsidRDefault="00653015" w:rsidP="007F4DA8">
            <w:pPr>
              <w:autoSpaceDE w:val="0"/>
              <w:autoSpaceDN w:val="0"/>
              <w:adjustRightInd w:val="0"/>
              <w:ind w:left="113" w:right="113"/>
              <w:jc w:val="both"/>
              <w:rPr>
                <w:rFonts w:ascii="Times-Roman" w:hAnsi="Times-Roman" w:cs="Times-Roman"/>
                <w:color w:val="0000FF"/>
                <w:sz w:val="19"/>
                <w:szCs w:val="19"/>
                <w:lang w:val="en"/>
              </w:rPr>
            </w:pPr>
            <w:r w:rsidRPr="00174B8B">
              <w:rPr>
                <w:rFonts w:ascii="Times-Roman" w:hAnsi="Times-Roman" w:cs="Times-Roman"/>
                <w:color w:val="0000FF"/>
                <w:sz w:val="19"/>
                <w:szCs w:val="19"/>
                <w:lang w:val="en"/>
              </w:rPr>
              <w:t>Shabbily dressed Angel John, the Baptist, an Ideal Rabbi of Levi</w:t>
            </w:r>
            <w:r w:rsidR="00EE51BC" w:rsidRPr="00174B8B">
              <w:rPr>
                <w:rFonts w:ascii="Times-Roman" w:hAnsi="Times-Roman" w:cs="Times-Roman"/>
                <w:color w:val="0000FF"/>
                <w:sz w:val="19"/>
                <w:szCs w:val="19"/>
                <w:lang w:val="en"/>
              </w:rPr>
              <w:t xml:space="preserve"> </w:t>
            </w:r>
            <w:r w:rsidRPr="00174B8B">
              <w:rPr>
                <w:rFonts w:ascii="Times-Roman" w:hAnsi="Times-Roman" w:cs="Times-Roman"/>
                <w:color w:val="0000FF"/>
                <w:sz w:val="19"/>
                <w:szCs w:val="19"/>
                <w:lang w:val="en"/>
              </w:rPr>
              <w:t>tribe/Prophet Elijah sealed the covenant of sensible men of</w:t>
            </w:r>
            <w:r w:rsidR="00EE51BC" w:rsidRPr="00174B8B">
              <w:rPr>
                <w:rFonts w:ascii="Times-Roman" w:hAnsi="Times-Roman" w:cs="Times-Roman"/>
                <w:color w:val="0000FF"/>
                <w:sz w:val="19"/>
                <w:szCs w:val="19"/>
                <w:lang w:val="en"/>
              </w:rPr>
              <w:t xml:space="preserve"> </w:t>
            </w:r>
            <w:r w:rsidRPr="00174B8B">
              <w:rPr>
                <w:rFonts w:ascii="Times-Roman" w:hAnsi="Times-Roman" w:cs="Times-Roman"/>
                <w:color w:val="0000FF"/>
                <w:sz w:val="19"/>
                <w:szCs w:val="19"/>
                <w:lang w:val="en"/>
              </w:rPr>
              <w:t>25 or so of holy spirit, spiritual Jews, with Abraham/Yahweh to</w:t>
            </w:r>
            <w:r w:rsidR="00EE51BC" w:rsidRPr="00174B8B">
              <w:rPr>
                <w:rFonts w:ascii="Times-Roman" w:hAnsi="Times-Roman" w:cs="Times-Roman"/>
                <w:color w:val="0000FF"/>
                <w:sz w:val="19"/>
                <w:szCs w:val="19"/>
                <w:lang w:val="en"/>
              </w:rPr>
              <w:t xml:space="preserve"> </w:t>
            </w:r>
            <w:r w:rsidRPr="00174B8B">
              <w:rPr>
                <w:rFonts w:ascii="Times-Roman" w:hAnsi="Times-Roman" w:cs="Times-Roman"/>
                <w:color w:val="0000FF"/>
                <w:sz w:val="19"/>
                <w:szCs w:val="19"/>
                <w:lang w:val="en"/>
              </w:rPr>
              <w:t>make them the sons of Man, Wheat Plants – Matt.13.v24-30, through the baptism of water in the name of Abraham.</w:t>
            </w:r>
            <w:r w:rsidR="00EE51BC">
              <w:rPr>
                <w:rFonts w:ascii="Times-Roman" w:hAnsi="Times-Roman" w:cs="Times-Roman"/>
                <w:color w:val="000000"/>
                <w:sz w:val="19"/>
                <w:szCs w:val="19"/>
                <w:lang w:val="en"/>
              </w:rPr>
              <w:t xml:space="preserve"> </w:t>
            </w:r>
            <w:r>
              <w:rPr>
                <w:rFonts w:ascii="Times-Roman" w:hAnsi="Times-Roman" w:cs="Times-Roman"/>
                <w:color w:val="000000"/>
                <w:sz w:val="19"/>
                <w:szCs w:val="19"/>
                <w:lang w:val="en"/>
              </w:rPr>
              <w:t>Such men of spirit who were the salt of Abraham created</w:t>
            </w:r>
            <w:r w:rsidR="00EE51BC">
              <w:rPr>
                <w:rFonts w:ascii="Times-Roman" w:hAnsi="Times-Roman" w:cs="Times-Roman"/>
                <w:color w:val="000000"/>
                <w:sz w:val="19"/>
                <w:szCs w:val="19"/>
                <w:lang w:val="en"/>
              </w:rPr>
              <w:t xml:space="preserve"> </w:t>
            </w:r>
            <w:r>
              <w:rPr>
                <w:rFonts w:ascii="Times-Roman" w:hAnsi="Times-Roman" w:cs="Times-Roman"/>
                <w:color w:val="000000"/>
                <w:sz w:val="19"/>
                <w:szCs w:val="19"/>
                <w:lang w:val="en"/>
              </w:rPr>
              <w:t xml:space="preserve">kingdom of heaven through their works. </w:t>
            </w:r>
            <w:r w:rsidRPr="004C38C8">
              <w:rPr>
                <w:rFonts w:ascii="Times-Roman" w:hAnsi="Times-Roman" w:cs="Times-Roman"/>
                <w:color w:val="FF0000"/>
                <w:sz w:val="19"/>
                <w:szCs w:val="19"/>
                <w:lang w:val="en"/>
              </w:rPr>
              <w:t>John was killed by</w:t>
            </w:r>
            <w:r w:rsidR="00EE51BC" w:rsidRPr="004C38C8">
              <w:rPr>
                <w:rFonts w:ascii="Times-Roman" w:hAnsi="Times-Roman" w:cs="Times-Roman"/>
                <w:color w:val="FF0000"/>
                <w:sz w:val="19"/>
                <w:szCs w:val="19"/>
                <w:lang w:val="en"/>
              </w:rPr>
              <w:t xml:space="preserve"> </w:t>
            </w:r>
            <w:r w:rsidRPr="004C38C8">
              <w:rPr>
                <w:rFonts w:ascii="Times-Roman" w:hAnsi="Times-Roman" w:cs="Times-Roman"/>
                <w:color w:val="FF0000"/>
                <w:sz w:val="19"/>
                <w:szCs w:val="19"/>
                <w:lang w:val="en"/>
              </w:rPr>
              <w:t>the “sinners” as Jesus was killed by the hypocrites or</w:t>
            </w:r>
            <w:r w:rsidR="00EE51BC" w:rsidRPr="004C38C8">
              <w:rPr>
                <w:rFonts w:ascii="Times-Roman" w:hAnsi="Times-Roman" w:cs="Times-Roman"/>
                <w:color w:val="FF0000"/>
                <w:sz w:val="19"/>
                <w:szCs w:val="19"/>
                <w:lang w:val="en"/>
              </w:rPr>
              <w:t xml:space="preserve"> </w:t>
            </w:r>
            <w:r w:rsidRPr="004C38C8">
              <w:rPr>
                <w:rFonts w:ascii="Times-Roman" w:hAnsi="Times-Roman" w:cs="Times-Roman"/>
                <w:color w:val="FF0000"/>
                <w:sz w:val="19"/>
                <w:szCs w:val="19"/>
                <w:lang w:val="en"/>
              </w:rPr>
              <w:t xml:space="preserve">blasphemers. </w:t>
            </w:r>
            <w:r w:rsidRPr="004C38C8">
              <w:rPr>
                <w:rFonts w:ascii="Times-Roman" w:hAnsi="Times-Roman" w:cs="Times-Roman"/>
                <w:color w:val="0000FF"/>
                <w:sz w:val="19"/>
                <w:szCs w:val="19"/>
                <w:lang w:val="en"/>
              </w:rPr>
              <w:t>He showed his Disciples the Narrow Gate for</w:t>
            </w:r>
            <w:r w:rsidR="00EE51BC" w:rsidRPr="004C38C8">
              <w:rPr>
                <w:rFonts w:ascii="Times-Roman" w:hAnsi="Times-Roman" w:cs="Times-Roman"/>
                <w:color w:val="0000FF"/>
                <w:sz w:val="19"/>
                <w:szCs w:val="19"/>
                <w:lang w:val="en"/>
              </w:rPr>
              <w:t xml:space="preserve"> </w:t>
            </w:r>
            <w:r w:rsidRPr="004C38C8">
              <w:rPr>
                <w:rFonts w:ascii="Times-Roman" w:hAnsi="Times-Roman" w:cs="Times-Roman"/>
                <w:color w:val="0000FF"/>
                <w:sz w:val="19"/>
                <w:szCs w:val="19"/>
                <w:lang w:val="en"/>
              </w:rPr>
              <w:t>solitary into the Royal Kingdom of God. John taught the Ten Commandments in the e</w:t>
            </w:r>
            <w:r w:rsidR="007F4DA8" w:rsidRPr="004C38C8">
              <w:rPr>
                <w:rFonts w:ascii="Times-Roman" w:hAnsi="Times-Roman" w:cs="Times-Roman"/>
                <w:color w:val="0000FF"/>
                <w:sz w:val="19"/>
                <w:szCs w:val="19"/>
                <w:lang w:val="en"/>
              </w:rPr>
              <w:t>a</w:t>
            </w:r>
            <w:r w:rsidRPr="004C38C8">
              <w:rPr>
                <w:rFonts w:ascii="Times-Roman" w:hAnsi="Times-Roman" w:cs="Times-Roman"/>
                <w:color w:val="0000FF"/>
                <w:sz w:val="19"/>
                <w:szCs w:val="19"/>
                <w:lang w:val="en"/>
              </w:rPr>
              <w:t>rnest.</w:t>
            </w:r>
            <w:r w:rsidR="007F4DA8" w:rsidRPr="004C38C8">
              <w:rPr>
                <w:rFonts w:ascii="Times-Roman" w:hAnsi="Times-Roman" w:cs="Times-Roman"/>
                <w:color w:val="0000FF"/>
                <w:sz w:val="19"/>
                <w:szCs w:val="19"/>
                <w:lang w:val="en"/>
              </w:rPr>
              <w:t xml:space="preserve"> </w:t>
            </w:r>
            <w:r w:rsidRPr="004C38C8">
              <w:rPr>
                <w:rFonts w:ascii="Times-Roman" w:hAnsi="Times-Roman" w:cs="Times-Roman"/>
                <w:color w:val="0000FF"/>
                <w:sz w:val="19"/>
                <w:szCs w:val="19"/>
                <w:lang w:val="en"/>
              </w:rPr>
              <w:t>Matthew was such an honest Tax Collector and he</w:t>
            </w:r>
            <w:r w:rsidR="007F4DA8" w:rsidRPr="004C38C8">
              <w:rPr>
                <w:rFonts w:ascii="Times-Roman" w:hAnsi="Times-Roman" w:cs="Times-Roman"/>
                <w:color w:val="0000FF"/>
                <w:sz w:val="19"/>
                <w:szCs w:val="19"/>
                <w:lang w:val="en"/>
              </w:rPr>
              <w:t xml:space="preserve"> </w:t>
            </w:r>
            <w:r w:rsidRPr="004C38C8">
              <w:rPr>
                <w:rFonts w:ascii="Times-Roman" w:hAnsi="Times-Roman" w:cs="Times-Roman"/>
                <w:color w:val="0000FF"/>
                <w:sz w:val="19"/>
                <w:szCs w:val="19"/>
                <w:lang w:val="en"/>
              </w:rPr>
              <w:t>challenged the onlookers to expose his dishonesty openly.</w:t>
            </w:r>
          </w:p>
          <w:p w:rsidR="00594BF8" w:rsidRDefault="00594BF8" w:rsidP="00653015">
            <w:pPr>
              <w:ind w:left="113" w:right="113"/>
            </w:pPr>
          </w:p>
        </w:tc>
        <w:tc>
          <w:tcPr>
            <w:tcW w:w="146" w:type="pct"/>
            <w:textDirection w:val="tbRl"/>
          </w:tcPr>
          <w:p w:rsidR="00653015" w:rsidRPr="006378BE" w:rsidRDefault="00653015" w:rsidP="00653015">
            <w:pPr>
              <w:autoSpaceDE w:val="0"/>
              <w:autoSpaceDN w:val="0"/>
              <w:adjustRightInd w:val="0"/>
              <w:ind w:left="113" w:right="113"/>
              <w:rPr>
                <w:rFonts w:ascii="Times-Bold" w:hAnsi="Times-Bold" w:cs="Times-Bold"/>
                <w:b/>
                <w:bCs/>
                <w:i/>
                <w:iCs/>
                <w:sz w:val="17"/>
                <w:szCs w:val="17"/>
                <w:lang w:val="en"/>
              </w:rPr>
            </w:pPr>
            <w:r w:rsidRPr="006378BE">
              <w:rPr>
                <w:rFonts w:ascii="Times-Bold" w:hAnsi="Times-Bold" w:cs="Times-Bold"/>
                <w:b/>
                <w:bCs/>
                <w:i/>
                <w:iCs/>
                <w:sz w:val="17"/>
                <w:szCs w:val="17"/>
                <w:lang w:val="en"/>
              </w:rPr>
              <w:t>Narrow Gate for the Solitary into the Royal Kingdom of</w:t>
            </w:r>
            <w:r w:rsidR="006378BE" w:rsidRPr="006378BE">
              <w:rPr>
                <w:rFonts w:ascii="Times-Bold" w:hAnsi="Times-Bold" w:cs="Times-Bold"/>
                <w:b/>
                <w:bCs/>
                <w:i/>
                <w:iCs/>
                <w:sz w:val="17"/>
                <w:szCs w:val="17"/>
                <w:lang w:val="en"/>
              </w:rPr>
              <w:t xml:space="preserve"> </w:t>
            </w:r>
            <w:r w:rsidRPr="006378BE">
              <w:rPr>
                <w:rFonts w:ascii="Times-Bold" w:hAnsi="Times-Bold" w:cs="Times-Bold"/>
                <w:b/>
                <w:bCs/>
                <w:i/>
                <w:iCs/>
                <w:sz w:val="17"/>
                <w:szCs w:val="17"/>
                <w:lang w:val="en"/>
              </w:rPr>
              <w:t>God.</w:t>
            </w:r>
          </w:p>
          <w:p w:rsidR="00594BF8" w:rsidRDefault="00594BF8" w:rsidP="00653015">
            <w:pPr>
              <w:ind w:left="113" w:right="113"/>
            </w:pPr>
          </w:p>
        </w:tc>
        <w:tc>
          <w:tcPr>
            <w:tcW w:w="875" w:type="pct"/>
            <w:textDirection w:val="tbRl"/>
          </w:tcPr>
          <w:p w:rsidR="00594BF8" w:rsidRPr="0002342D" w:rsidRDefault="00653015" w:rsidP="00EF084A">
            <w:pPr>
              <w:autoSpaceDE w:val="0"/>
              <w:autoSpaceDN w:val="0"/>
              <w:adjustRightInd w:val="0"/>
              <w:ind w:left="113" w:right="113"/>
              <w:jc w:val="both"/>
              <w:rPr>
                <w:sz w:val="18"/>
                <w:szCs w:val="18"/>
              </w:rPr>
            </w:pPr>
            <w:r w:rsidRPr="004C38C8">
              <w:rPr>
                <w:rFonts w:ascii="Times-Roman" w:hAnsi="Times-Roman" w:cs="Times-Roman"/>
                <w:color w:val="0000FF"/>
                <w:sz w:val="18"/>
                <w:szCs w:val="18"/>
                <w:lang w:val="en"/>
              </w:rPr>
              <w:t>For Deeds of Mercy, Light, the Gentiles were already in</w:t>
            </w:r>
            <w:r w:rsidR="0002342D" w:rsidRPr="004C38C8">
              <w:rPr>
                <w:rFonts w:ascii="Times-Roman" w:hAnsi="Times-Roman" w:cs="Times-Roman"/>
                <w:color w:val="0000FF"/>
                <w:sz w:val="18"/>
                <w:szCs w:val="18"/>
                <w:lang w:val="en"/>
              </w:rPr>
              <w:t xml:space="preserve"> the</w:t>
            </w:r>
            <w:r w:rsidR="006378BE" w:rsidRPr="004C38C8">
              <w:rPr>
                <w:rFonts w:ascii="Times-Roman" w:hAnsi="Times-Roman" w:cs="Times-Roman"/>
                <w:color w:val="0000FF"/>
                <w:sz w:val="18"/>
                <w:szCs w:val="18"/>
                <w:lang w:val="en"/>
              </w:rPr>
              <w:t xml:space="preserve"> </w:t>
            </w:r>
            <w:r w:rsidRPr="004C38C8">
              <w:rPr>
                <w:rFonts w:ascii="Times-Roman" w:hAnsi="Times-Roman" w:cs="Times-Roman"/>
                <w:color w:val="0000FF"/>
                <w:sz w:val="18"/>
                <w:szCs w:val="18"/>
                <w:lang w:val="en"/>
              </w:rPr>
              <w:t xml:space="preserve">Royal Kingdom of God that they need not be </w:t>
            </w:r>
            <w:r w:rsidR="00BE26AA" w:rsidRPr="004C38C8">
              <w:rPr>
                <w:rFonts w:ascii="Times-Roman" w:hAnsi="Times-Roman" w:cs="Times-Roman"/>
                <w:b/>
                <w:color w:val="0000FF"/>
                <w:sz w:val="18"/>
                <w:szCs w:val="18"/>
                <w:lang w:val="en"/>
              </w:rPr>
              <w:t>F</w:t>
            </w:r>
            <w:r w:rsidRPr="004C38C8">
              <w:rPr>
                <w:rFonts w:ascii="Times-Roman" w:hAnsi="Times-Roman" w:cs="Times-Roman"/>
                <w:b/>
                <w:color w:val="0000FF"/>
                <w:sz w:val="18"/>
                <w:szCs w:val="18"/>
                <w:lang w:val="en"/>
              </w:rPr>
              <w:t>ished</w:t>
            </w:r>
            <w:r w:rsidRPr="004C38C8">
              <w:rPr>
                <w:rFonts w:ascii="Times-Roman" w:hAnsi="Times-Roman" w:cs="Times-Roman"/>
                <w:color w:val="0000FF"/>
                <w:sz w:val="18"/>
                <w:szCs w:val="18"/>
                <w:lang w:val="en"/>
              </w:rPr>
              <w:t xml:space="preserve">. That </w:t>
            </w:r>
            <w:r w:rsidR="00BE26AA" w:rsidRPr="004C38C8">
              <w:rPr>
                <w:rFonts w:ascii="Times-Roman" w:hAnsi="Times-Roman" w:cs="Times-Roman"/>
                <w:color w:val="0000FF"/>
                <w:sz w:val="18"/>
                <w:szCs w:val="18"/>
                <w:lang w:val="en"/>
              </w:rPr>
              <w:t xml:space="preserve">is </w:t>
            </w:r>
            <w:r w:rsidRPr="004C38C8">
              <w:rPr>
                <w:rFonts w:ascii="Times-Roman" w:hAnsi="Times-Roman" w:cs="Times-Roman"/>
                <w:color w:val="0000FF"/>
                <w:sz w:val="18"/>
                <w:szCs w:val="18"/>
                <w:lang w:val="en"/>
              </w:rPr>
              <w:t>why they did not need Christ Jesus.</w:t>
            </w:r>
            <w:r w:rsidRPr="0002342D">
              <w:rPr>
                <w:rFonts w:ascii="Times-Roman" w:hAnsi="Times-Roman" w:cs="Times-Roman"/>
                <w:color w:val="000000"/>
                <w:sz w:val="18"/>
                <w:szCs w:val="18"/>
                <w:lang w:val="en"/>
              </w:rPr>
              <w:t xml:space="preserve"> </w:t>
            </w:r>
            <w:r w:rsidRPr="004C38C8">
              <w:rPr>
                <w:rFonts w:ascii="Times-Roman" w:hAnsi="Times-Roman" w:cs="Times-Roman"/>
                <w:color w:val="FF0000"/>
                <w:sz w:val="18"/>
                <w:szCs w:val="18"/>
                <w:lang w:val="en"/>
              </w:rPr>
              <w:t>Chosen men of Isaac, Lost Sheep,</w:t>
            </w:r>
            <w:r w:rsidR="006378BE" w:rsidRPr="004C38C8">
              <w:rPr>
                <w:rFonts w:ascii="Times-Roman" w:hAnsi="Times-Roman" w:cs="Times-Roman"/>
                <w:color w:val="FF0000"/>
                <w:sz w:val="18"/>
                <w:szCs w:val="18"/>
                <w:lang w:val="en"/>
              </w:rPr>
              <w:t xml:space="preserve"> </w:t>
            </w:r>
            <w:r w:rsidRPr="004C38C8">
              <w:rPr>
                <w:rFonts w:ascii="Times-Roman" w:hAnsi="Times-Roman" w:cs="Times-Roman"/>
                <w:color w:val="FF0000"/>
                <w:sz w:val="18"/>
                <w:szCs w:val="18"/>
                <w:lang w:val="en"/>
              </w:rPr>
              <w:t>were trained in the Vineyard of God to become Virgins</w:t>
            </w:r>
            <w:r w:rsidR="006378BE" w:rsidRPr="004C38C8">
              <w:rPr>
                <w:rFonts w:ascii="Times-Roman" w:hAnsi="Times-Roman" w:cs="Times-Roman"/>
                <w:color w:val="FF0000"/>
                <w:sz w:val="18"/>
                <w:szCs w:val="18"/>
                <w:lang w:val="en"/>
              </w:rPr>
              <w:t xml:space="preserve"> </w:t>
            </w:r>
            <w:r w:rsidRPr="004C38C8">
              <w:rPr>
                <w:rFonts w:ascii="Times-Roman" w:hAnsi="Times-Roman" w:cs="Times-Roman"/>
                <w:color w:val="FF0000"/>
                <w:sz w:val="18"/>
                <w:szCs w:val="18"/>
                <w:lang w:val="en"/>
              </w:rPr>
              <w:t>capable of Marrying Son Christ Jesus.</w:t>
            </w:r>
            <w:r w:rsidRPr="0002342D">
              <w:rPr>
                <w:rFonts w:ascii="Times-Roman" w:hAnsi="Times-Roman" w:cs="Times-Roman"/>
                <w:color w:val="000000"/>
                <w:sz w:val="18"/>
                <w:szCs w:val="18"/>
                <w:lang w:val="en"/>
              </w:rPr>
              <w:t xml:space="preserve"> </w:t>
            </w:r>
            <w:r w:rsidRPr="004C38C8">
              <w:rPr>
                <w:rFonts w:ascii="Times-Roman" w:hAnsi="Times-Roman" w:cs="Times-Roman"/>
                <w:color w:val="FF0000"/>
                <w:sz w:val="18"/>
                <w:szCs w:val="18"/>
                <w:lang w:val="en"/>
              </w:rPr>
              <w:t>Judas Iscariot</w:t>
            </w:r>
            <w:r w:rsidR="00BE26AA" w:rsidRPr="004C38C8">
              <w:rPr>
                <w:rFonts w:ascii="Times-Roman" w:hAnsi="Times-Roman" w:cs="Times-Roman"/>
                <w:color w:val="FF0000"/>
                <w:sz w:val="18"/>
                <w:szCs w:val="18"/>
                <w:lang w:val="en"/>
              </w:rPr>
              <w:t xml:space="preserve">, a </w:t>
            </w:r>
            <w:r w:rsidR="00BE26AA" w:rsidRPr="004C38C8">
              <w:rPr>
                <w:rFonts w:ascii="Times-Roman" w:hAnsi="Times-Roman" w:cs="Times-Roman"/>
                <w:b/>
                <w:color w:val="FF0000"/>
                <w:sz w:val="18"/>
                <w:szCs w:val="18"/>
                <w:lang w:val="en"/>
              </w:rPr>
              <w:t>Thief</w:t>
            </w:r>
            <w:r w:rsidR="00BE26AA" w:rsidRPr="004C38C8">
              <w:rPr>
                <w:rFonts w:ascii="Times-Roman" w:hAnsi="Times-Roman" w:cs="Times-Roman"/>
                <w:color w:val="FF0000"/>
                <w:sz w:val="18"/>
                <w:szCs w:val="18"/>
                <w:lang w:val="en"/>
              </w:rPr>
              <w:t>,</w:t>
            </w:r>
            <w:r w:rsidRPr="004C38C8">
              <w:rPr>
                <w:rFonts w:ascii="Times-Roman" w:hAnsi="Times-Roman" w:cs="Times-Roman"/>
                <w:color w:val="FF0000"/>
                <w:sz w:val="18"/>
                <w:szCs w:val="18"/>
                <w:lang w:val="en"/>
              </w:rPr>
              <w:t xml:space="preserve"> for loving</w:t>
            </w:r>
            <w:r w:rsidR="006378BE" w:rsidRPr="004C38C8">
              <w:rPr>
                <w:rFonts w:ascii="Times-Roman" w:hAnsi="Times-Roman" w:cs="Times-Roman"/>
                <w:color w:val="FF0000"/>
                <w:sz w:val="18"/>
                <w:szCs w:val="18"/>
                <w:lang w:val="en"/>
              </w:rPr>
              <w:t xml:space="preserve"> </w:t>
            </w:r>
            <w:r w:rsidRPr="004C38C8">
              <w:rPr>
                <w:rFonts w:ascii="Times-Roman" w:hAnsi="Times-Roman" w:cs="Times-Roman"/>
                <w:color w:val="FF0000"/>
                <w:sz w:val="18"/>
                <w:szCs w:val="18"/>
                <w:lang w:val="en"/>
              </w:rPr>
              <w:t>Mammon was thrown out of the Wedding Banquet into</w:t>
            </w:r>
            <w:r w:rsidR="006378BE" w:rsidRPr="004C38C8">
              <w:rPr>
                <w:rFonts w:ascii="Times-Roman" w:hAnsi="Times-Roman" w:cs="Times-Roman"/>
                <w:color w:val="FF0000"/>
                <w:sz w:val="18"/>
                <w:szCs w:val="18"/>
                <w:lang w:val="en"/>
              </w:rPr>
              <w:t xml:space="preserve"> </w:t>
            </w:r>
            <w:r w:rsidRPr="004C38C8">
              <w:rPr>
                <w:rFonts w:ascii="Times-Roman" w:hAnsi="Times-Roman" w:cs="Times-Roman"/>
                <w:color w:val="FF0000"/>
                <w:sz w:val="18"/>
                <w:szCs w:val="18"/>
                <w:lang w:val="en"/>
              </w:rPr>
              <w:t>Darkness.</w:t>
            </w:r>
            <w:r w:rsidRPr="0002342D">
              <w:rPr>
                <w:rFonts w:ascii="Times-Roman" w:hAnsi="Times-Roman" w:cs="Times-Roman"/>
                <w:color w:val="000000"/>
                <w:sz w:val="18"/>
                <w:szCs w:val="18"/>
                <w:lang w:val="en"/>
              </w:rPr>
              <w:t xml:space="preserve"> </w:t>
            </w:r>
            <w:r w:rsidRPr="00B62887">
              <w:rPr>
                <w:rFonts w:ascii="Times-Roman" w:hAnsi="Times-Roman" w:cs="Times-Roman"/>
                <w:color w:val="0000FF"/>
                <w:sz w:val="18"/>
                <w:szCs w:val="18"/>
                <w:lang w:val="en"/>
              </w:rPr>
              <w:t>Jesus Sealed the Eleven through Eucharist of</w:t>
            </w:r>
            <w:r w:rsidR="006378BE" w:rsidRPr="00B62887">
              <w:rPr>
                <w:rFonts w:ascii="Times-Roman" w:hAnsi="Times-Roman" w:cs="Times-Roman"/>
                <w:color w:val="0000FF"/>
                <w:sz w:val="18"/>
                <w:szCs w:val="18"/>
                <w:lang w:val="en"/>
              </w:rPr>
              <w:t xml:space="preserve"> </w:t>
            </w:r>
            <w:r w:rsidRPr="00B62887">
              <w:rPr>
                <w:rFonts w:ascii="Times-Roman" w:hAnsi="Times-Roman" w:cs="Times-Roman"/>
                <w:color w:val="0000FF"/>
                <w:sz w:val="18"/>
                <w:szCs w:val="18"/>
                <w:lang w:val="en"/>
              </w:rPr>
              <w:t>Sacrifice or</w:t>
            </w:r>
            <w:r w:rsidR="003516ED" w:rsidRPr="00B62887">
              <w:rPr>
                <w:rFonts w:ascii="Times-Roman" w:hAnsi="Times-Roman" w:cs="Times-Roman"/>
                <w:color w:val="0000FF"/>
                <w:sz w:val="18"/>
                <w:szCs w:val="18"/>
                <w:lang w:val="en"/>
              </w:rPr>
              <w:t xml:space="preserve"> the</w:t>
            </w:r>
            <w:r w:rsidRPr="00B62887">
              <w:rPr>
                <w:rFonts w:ascii="Times-Roman" w:hAnsi="Times-Roman" w:cs="Times-Roman"/>
                <w:color w:val="0000FF"/>
                <w:sz w:val="18"/>
                <w:szCs w:val="18"/>
                <w:lang w:val="en"/>
              </w:rPr>
              <w:t xml:space="preserve"> New Covenant in God and Holy Spirit.</w:t>
            </w:r>
            <w:r w:rsidR="006378BE" w:rsidRPr="00B62887">
              <w:rPr>
                <w:rFonts w:ascii="Times-Roman" w:hAnsi="Times-Roman" w:cs="Times-Roman"/>
                <w:color w:val="0000FF"/>
                <w:sz w:val="18"/>
                <w:szCs w:val="18"/>
                <w:lang w:val="en"/>
              </w:rPr>
              <w:t xml:space="preserve"> </w:t>
            </w:r>
            <w:r w:rsidRPr="00B62887">
              <w:rPr>
                <w:rFonts w:ascii="Times-Roman" w:hAnsi="Times-Roman" w:cs="Times-Roman"/>
                <w:color w:val="0000FF"/>
                <w:sz w:val="18"/>
                <w:szCs w:val="18"/>
                <w:lang w:val="en"/>
              </w:rPr>
              <w:t>Apostles served Eucharist in the name of God and Holy</w:t>
            </w:r>
            <w:r w:rsidR="006378BE" w:rsidRPr="00B62887">
              <w:rPr>
                <w:rFonts w:ascii="Times-Roman" w:hAnsi="Times-Roman" w:cs="Times-Roman"/>
                <w:color w:val="0000FF"/>
                <w:sz w:val="18"/>
                <w:szCs w:val="18"/>
                <w:lang w:val="en"/>
              </w:rPr>
              <w:t xml:space="preserve"> </w:t>
            </w:r>
            <w:r w:rsidRPr="00B62887">
              <w:rPr>
                <w:rFonts w:ascii="Times-Roman" w:hAnsi="Times-Roman" w:cs="Times-Roman"/>
                <w:color w:val="0000FF"/>
                <w:sz w:val="18"/>
                <w:szCs w:val="18"/>
                <w:lang w:val="en"/>
              </w:rPr>
              <w:t>Spirit in honour of Christ Jesus. Although</w:t>
            </w:r>
            <w:r w:rsidR="0002342D" w:rsidRPr="00B62887">
              <w:rPr>
                <w:rFonts w:ascii="Times-Roman" w:hAnsi="Times-Roman" w:cs="Times-Roman"/>
                <w:color w:val="0000FF"/>
                <w:sz w:val="18"/>
                <w:szCs w:val="18"/>
                <w:lang w:val="en"/>
              </w:rPr>
              <w:t xml:space="preserve"> the </w:t>
            </w:r>
            <w:r w:rsidRPr="00B62887">
              <w:rPr>
                <w:rFonts w:ascii="Times-Roman" w:hAnsi="Times-Roman" w:cs="Times-Roman"/>
                <w:color w:val="0000FF"/>
                <w:sz w:val="18"/>
                <w:szCs w:val="18"/>
                <w:lang w:val="en"/>
              </w:rPr>
              <w:t>Apostles were</w:t>
            </w:r>
            <w:r w:rsidR="006378BE" w:rsidRPr="00B62887">
              <w:rPr>
                <w:rFonts w:ascii="Times-Roman" w:hAnsi="Times-Roman" w:cs="Times-Roman"/>
                <w:color w:val="0000FF"/>
                <w:sz w:val="18"/>
                <w:szCs w:val="18"/>
                <w:lang w:val="en"/>
              </w:rPr>
              <w:t xml:space="preserve"> </w:t>
            </w:r>
            <w:r w:rsidRPr="00B62887">
              <w:rPr>
                <w:rFonts w:ascii="Times-Roman" w:hAnsi="Times-Roman" w:cs="Times-Roman"/>
                <w:color w:val="0000FF"/>
                <w:sz w:val="18"/>
                <w:szCs w:val="18"/>
                <w:lang w:val="en"/>
              </w:rPr>
              <w:t>So</w:t>
            </w:r>
            <w:r w:rsidR="0002342D" w:rsidRPr="00B62887">
              <w:rPr>
                <w:rFonts w:ascii="Times-Roman" w:hAnsi="Times-Roman" w:cs="Times-Roman"/>
                <w:color w:val="0000FF"/>
                <w:sz w:val="18"/>
                <w:szCs w:val="18"/>
                <w:lang w:val="en"/>
              </w:rPr>
              <w:t>litary</w:t>
            </w:r>
            <w:r w:rsidR="00BE26AA" w:rsidRPr="00B62887">
              <w:rPr>
                <w:rFonts w:ascii="Times-Roman" w:hAnsi="Times-Roman" w:cs="Times-Roman"/>
                <w:color w:val="0000FF"/>
                <w:sz w:val="18"/>
                <w:szCs w:val="18"/>
                <w:lang w:val="en"/>
              </w:rPr>
              <w:t xml:space="preserve"> </w:t>
            </w:r>
            <w:r w:rsidR="0002342D" w:rsidRPr="00B62887">
              <w:rPr>
                <w:rFonts w:ascii="Times-Roman" w:hAnsi="Times-Roman" w:cs="Times-Roman"/>
                <w:color w:val="0000FF"/>
                <w:sz w:val="18"/>
                <w:szCs w:val="18"/>
                <w:lang w:val="en"/>
              </w:rPr>
              <w:t>yet they were Married to</w:t>
            </w:r>
            <w:r w:rsidRPr="00B62887">
              <w:rPr>
                <w:rFonts w:ascii="Times-Roman" w:hAnsi="Times-Roman" w:cs="Times-Roman"/>
                <w:color w:val="0000FF"/>
                <w:sz w:val="18"/>
                <w:szCs w:val="18"/>
                <w:lang w:val="en"/>
              </w:rPr>
              <w:t xml:space="preserve"> Jesus.</w:t>
            </w:r>
          </w:p>
        </w:tc>
      </w:tr>
      <w:tr w:rsidR="007F4DA8" w:rsidTr="007F4DA8">
        <w:tc>
          <w:tcPr>
            <w:tcW w:w="2179" w:type="pct"/>
            <w:gridSpan w:val="3"/>
          </w:tcPr>
          <w:p w:rsidR="00EE51BC" w:rsidRPr="007F4DA8" w:rsidRDefault="00EE51BC" w:rsidP="00A32B95">
            <w:pPr>
              <w:autoSpaceDE w:val="0"/>
              <w:autoSpaceDN w:val="0"/>
              <w:adjustRightInd w:val="0"/>
              <w:jc w:val="both"/>
              <w:rPr>
                <w:sz w:val="23"/>
                <w:szCs w:val="23"/>
              </w:rPr>
            </w:pPr>
            <w:r w:rsidRPr="007F4DA8">
              <w:rPr>
                <w:rFonts w:ascii="Times-Roman" w:hAnsi="Times-Roman" w:cs="Times-Roman"/>
                <w:color w:val="000000"/>
                <w:sz w:val="23"/>
                <w:szCs w:val="23"/>
                <w:lang w:val="en"/>
              </w:rPr>
              <w:t>Temple Priests, Rabbi, and the Messianic Jews made people</w:t>
            </w:r>
            <w:r w:rsidR="00B3177F" w:rsidRPr="007F4DA8">
              <w:rPr>
                <w:rFonts w:ascii="Times-Roman" w:hAnsi="Times-Roman" w:cs="Times-Roman"/>
                <w:color w:val="000000"/>
                <w:sz w:val="23"/>
                <w:szCs w:val="23"/>
                <w:lang w:val="en"/>
              </w:rPr>
              <w:t xml:space="preserve"> </w:t>
            </w:r>
            <w:r w:rsidRPr="007F4DA8">
              <w:rPr>
                <w:rFonts w:ascii="Times-Roman" w:hAnsi="Times-Roman" w:cs="Times-Roman"/>
                <w:color w:val="000000"/>
                <w:sz w:val="23"/>
                <w:szCs w:val="23"/>
                <w:lang w:val="en"/>
              </w:rPr>
              <w:t>sons of Satan by making them Jews and Christians outwardly of</w:t>
            </w:r>
            <w:r w:rsidR="00B3177F" w:rsidRPr="007F4DA8">
              <w:rPr>
                <w:rFonts w:ascii="Times-Roman" w:hAnsi="Times-Roman" w:cs="Times-Roman"/>
                <w:color w:val="000000"/>
                <w:sz w:val="23"/>
                <w:szCs w:val="23"/>
                <w:lang w:val="en"/>
              </w:rPr>
              <w:t xml:space="preserve"> </w:t>
            </w:r>
            <w:r w:rsidRPr="007F4DA8">
              <w:rPr>
                <w:rFonts w:ascii="Times-Roman" w:hAnsi="Times-Roman" w:cs="Times-Roman"/>
                <w:color w:val="000000"/>
                <w:sz w:val="23"/>
                <w:szCs w:val="23"/>
                <w:lang w:val="en"/>
              </w:rPr>
              <w:t>flesh, the Fanatics. Such Blind Guides led the spiritually blind</w:t>
            </w:r>
            <w:r w:rsidR="00B3177F" w:rsidRPr="007F4DA8">
              <w:rPr>
                <w:rFonts w:ascii="Times-Roman" w:hAnsi="Times-Roman" w:cs="Times-Roman"/>
                <w:color w:val="000000"/>
                <w:sz w:val="23"/>
                <w:szCs w:val="23"/>
                <w:lang w:val="en"/>
              </w:rPr>
              <w:t xml:space="preserve"> </w:t>
            </w:r>
            <w:r w:rsidRPr="007F4DA8">
              <w:rPr>
                <w:rFonts w:ascii="Times-Roman" w:hAnsi="Times-Roman" w:cs="Times-Roman"/>
                <w:color w:val="000000"/>
                <w:sz w:val="23"/>
                <w:szCs w:val="23"/>
                <w:lang w:val="en"/>
              </w:rPr>
              <w:t xml:space="preserve">fanatics into the Pits of death, the Holocausts, Crusades, etc. </w:t>
            </w:r>
            <w:r w:rsidRPr="00321318">
              <w:rPr>
                <w:rFonts w:ascii="Times-Roman" w:hAnsi="Times-Roman" w:cs="Times-Roman"/>
                <w:color w:val="0000FF"/>
                <w:sz w:val="23"/>
                <w:szCs w:val="23"/>
                <w:lang w:val="en"/>
              </w:rPr>
              <w:t>In</w:t>
            </w:r>
            <w:r w:rsidR="00B3177F" w:rsidRPr="00321318">
              <w:rPr>
                <w:rFonts w:ascii="Times-Roman" w:hAnsi="Times-Roman" w:cs="Times-Roman"/>
                <w:color w:val="0000FF"/>
                <w:sz w:val="23"/>
                <w:szCs w:val="23"/>
                <w:lang w:val="en"/>
              </w:rPr>
              <w:t xml:space="preserve"> </w:t>
            </w:r>
            <w:r w:rsidRPr="00321318">
              <w:rPr>
                <w:rFonts w:ascii="Times-Roman" w:hAnsi="Times-Roman" w:cs="Times-Roman"/>
                <w:color w:val="0000FF"/>
                <w:sz w:val="23"/>
                <w:szCs w:val="23"/>
                <w:lang w:val="en"/>
              </w:rPr>
              <w:t>this Golden Dark Age o</w:t>
            </w:r>
            <w:r w:rsidR="00B3177F" w:rsidRPr="00321318">
              <w:rPr>
                <w:rFonts w:ascii="Times-Roman" w:hAnsi="Times-Roman" w:cs="Times-Roman"/>
                <w:color w:val="0000FF"/>
                <w:sz w:val="23"/>
                <w:szCs w:val="23"/>
                <w:lang w:val="en"/>
              </w:rPr>
              <w:t>f Christ when Salvation is well</w:t>
            </w:r>
            <w:r w:rsidR="0002342D" w:rsidRPr="00321318">
              <w:rPr>
                <w:rFonts w:ascii="Times-Roman" w:hAnsi="Times-Roman" w:cs="Times-Roman"/>
                <w:color w:val="0000FF"/>
                <w:sz w:val="23"/>
                <w:szCs w:val="23"/>
                <w:lang w:val="en"/>
              </w:rPr>
              <w:t>-</w:t>
            </w:r>
            <w:r w:rsidRPr="00321318">
              <w:rPr>
                <w:rFonts w:ascii="Times-Roman" w:hAnsi="Times-Roman" w:cs="Times-Roman"/>
                <w:color w:val="0000FF"/>
                <w:sz w:val="23"/>
                <w:szCs w:val="23"/>
                <w:lang w:val="en"/>
              </w:rPr>
              <w:t>nigh, you</w:t>
            </w:r>
            <w:r w:rsidR="00B3177F" w:rsidRPr="00321318">
              <w:rPr>
                <w:rFonts w:ascii="Times-Roman" w:hAnsi="Times-Roman" w:cs="Times-Roman"/>
                <w:color w:val="0000FF"/>
                <w:sz w:val="23"/>
                <w:szCs w:val="23"/>
                <w:lang w:val="en"/>
              </w:rPr>
              <w:t xml:space="preserve"> </w:t>
            </w:r>
            <w:r w:rsidRPr="00321318">
              <w:rPr>
                <w:rFonts w:ascii="Times-Roman" w:hAnsi="Times-Roman" w:cs="Times-Roman"/>
                <w:color w:val="0000FF"/>
                <w:sz w:val="23"/>
                <w:szCs w:val="23"/>
                <w:lang w:val="en"/>
              </w:rPr>
              <w:t>cannot blame a third person anymore but you yourself for</w:t>
            </w:r>
            <w:r w:rsidR="00B3177F" w:rsidRPr="00321318">
              <w:rPr>
                <w:rFonts w:ascii="Times-Roman" w:hAnsi="Times-Roman" w:cs="Times-Roman"/>
                <w:color w:val="0000FF"/>
                <w:sz w:val="23"/>
                <w:szCs w:val="23"/>
                <w:lang w:val="en"/>
              </w:rPr>
              <w:t xml:space="preserve"> </w:t>
            </w:r>
            <w:r w:rsidRPr="00321318">
              <w:rPr>
                <w:rFonts w:ascii="Times-Roman" w:hAnsi="Times-Roman" w:cs="Times-Roman"/>
                <w:color w:val="0000FF"/>
                <w:sz w:val="23"/>
                <w:szCs w:val="23"/>
                <w:lang w:val="en"/>
              </w:rPr>
              <w:t xml:space="preserve">rejecting Light in favour of Darkness and suffering. </w:t>
            </w:r>
            <w:r w:rsidRPr="007F4DA8">
              <w:rPr>
                <w:rFonts w:ascii="Times-Roman" w:hAnsi="Times-Roman" w:cs="Times-Roman"/>
                <w:color w:val="000000"/>
                <w:sz w:val="23"/>
                <w:szCs w:val="23"/>
                <w:lang w:val="en"/>
              </w:rPr>
              <w:t>Now, these</w:t>
            </w:r>
            <w:r w:rsidR="00B3177F" w:rsidRPr="007F4DA8">
              <w:rPr>
                <w:rFonts w:ascii="Times-Roman" w:hAnsi="Times-Roman" w:cs="Times-Roman"/>
                <w:color w:val="000000"/>
                <w:sz w:val="23"/>
                <w:szCs w:val="23"/>
                <w:lang w:val="en"/>
              </w:rPr>
              <w:t xml:space="preserve"> </w:t>
            </w:r>
            <w:r w:rsidRPr="007F4DA8">
              <w:rPr>
                <w:rFonts w:ascii="Times-Roman" w:hAnsi="Times-Roman" w:cs="Times-Roman"/>
                <w:color w:val="000000"/>
                <w:sz w:val="23"/>
                <w:szCs w:val="23"/>
                <w:lang w:val="en"/>
              </w:rPr>
              <w:t xml:space="preserve">Fanatics, the Tares, are getting bundled up in Israel expected to be Burnt during the </w:t>
            </w:r>
            <w:r w:rsidRPr="007F4DA8">
              <w:rPr>
                <w:rFonts w:ascii="Times-BoldItalic" w:hAnsi="Times-BoldItalic" w:cs="Times-BoldItalic"/>
                <w:b/>
                <w:bCs/>
                <w:i/>
                <w:iCs/>
                <w:sz w:val="23"/>
                <w:szCs w:val="23"/>
                <w:lang w:val="en"/>
              </w:rPr>
              <w:t xml:space="preserve">ATOMIC WAR </w:t>
            </w:r>
            <w:r w:rsidRPr="007F4DA8">
              <w:rPr>
                <w:rFonts w:ascii="Times-Roman" w:hAnsi="Times-Roman" w:cs="Times-Roman"/>
                <w:b/>
                <w:bCs/>
                <w:i/>
                <w:iCs/>
                <w:sz w:val="23"/>
                <w:szCs w:val="23"/>
                <w:lang w:val="en"/>
              </w:rPr>
              <w:t xml:space="preserve">in </w:t>
            </w:r>
            <w:r w:rsidR="00A32B95">
              <w:rPr>
                <w:rFonts w:ascii="Times-Roman" w:hAnsi="Times-Roman" w:cs="Times-Roman"/>
                <w:b/>
                <w:bCs/>
                <w:i/>
                <w:iCs/>
                <w:sz w:val="23"/>
                <w:szCs w:val="23"/>
                <w:lang w:val="en"/>
              </w:rPr>
              <w:t>May</w:t>
            </w:r>
            <w:r w:rsidRPr="007F4DA8">
              <w:rPr>
                <w:rFonts w:ascii="Times-Roman" w:hAnsi="Times-Roman" w:cs="Times-Roman"/>
                <w:b/>
                <w:bCs/>
                <w:i/>
                <w:iCs/>
                <w:sz w:val="23"/>
                <w:szCs w:val="23"/>
                <w:lang w:val="en"/>
              </w:rPr>
              <w:t>20</w:t>
            </w:r>
            <w:r w:rsidR="00A32B95">
              <w:rPr>
                <w:rFonts w:ascii="Times-Roman" w:hAnsi="Times-Roman" w:cs="Times-Roman"/>
                <w:b/>
                <w:bCs/>
                <w:i/>
                <w:iCs/>
                <w:sz w:val="23"/>
                <w:szCs w:val="23"/>
                <w:lang w:val="en"/>
              </w:rPr>
              <w:t>23</w:t>
            </w:r>
            <w:r w:rsidRPr="007F4DA8">
              <w:rPr>
                <w:rFonts w:ascii="Times-Roman" w:hAnsi="Times-Roman" w:cs="Times-Roman"/>
                <w:b/>
                <w:bCs/>
                <w:i/>
                <w:iCs/>
                <w:sz w:val="23"/>
                <w:szCs w:val="23"/>
                <w:lang w:val="en"/>
              </w:rPr>
              <w:t>.</w:t>
            </w:r>
            <w:r w:rsidRPr="007F4DA8">
              <w:rPr>
                <w:rFonts w:ascii="Times-Roman" w:hAnsi="Times-Roman" w:cs="Times-Roman"/>
                <w:b/>
                <w:bCs/>
                <w:i/>
                <w:iCs/>
                <w:color w:val="FF0000"/>
                <w:sz w:val="23"/>
                <w:szCs w:val="23"/>
                <w:lang w:val="en"/>
              </w:rPr>
              <w:t xml:space="preserve"> </w:t>
            </w:r>
            <w:r w:rsidRPr="007F4DA8">
              <w:rPr>
                <w:rFonts w:ascii="Times-Roman" w:hAnsi="Times-Roman" w:cs="Times-Roman"/>
                <w:color w:val="000000"/>
                <w:sz w:val="23"/>
                <w:szCs w:val="23"/>
                <w:lang w:val="en"/>
              </w:rPr>
              <w:t xml:space="preserve">This attack on Iraq to protect Israel is the First strike of the Aggressors and soon after Israel supported by USA and U.K. would attack a country making Atomic Bombs, then </w:t>
            </w:r>
            <w:r w:rsidRPr="00A41F17">
              <w:rPr>
                <w:rFonts w:ascii="Times-BoldItalic" w:hAnsi="Times-BoldItalic" w:cs="Times-BoldItalic"/>
                <w:b/>
                <w:bCs/>
                <w:i/>
                <w:iCs/>
                <w:color w:val="0000FF"/>
                <w:sz w:val="23"/>
                <w:szCs w:val="23"/>
                <w:lang w:val="en"/>
              </w:rPr>
              <w:t>REAL TRIBULATIONS would START.</w:t>
            </w:r>
            <w:r w:rsidR="004A54EC" w:rsidRPr="00A41F17">
              <w:rPr>
                <w:rFonts w:ascii="Times-BoldItalic" w:hAnsi="Times-BoldItalic" w:cs="Times-BoldItalic"/>
                <w:b/>
                <w:bCs/>
                <w:i/>
                <w:iCs/>
                <w:color w:val="0000FF"/>
                <w:sz w:val="23"/>
                <w:szCs w:val="23"/>
                <w:lang w:val="en"/>
              </w:rPr>
              <w:t xml:space="preserve"> To err is human</w:t>
            </w:r>
            <w:r w:rsidR="003E5D41" w:rsidRPr="00A41F17">
              <w:rPr>
                <w:rFonts w:ascii="Times-BoldItalic" w:hAnsi="Times-BoldItalic" w:cs="Times-BoldItalic"/>
                <w:b/>
                <w:bCs/>
                <w:i/>
                <w:iCs/>
                <w:color w:val="0000FF"/>
                <w:sz w:val="23"/>
                <w:szCs w:val="23"/>
                <w:lang w:val="en"/>
              </w:rPr>
              <w:t>. Our Father Allah (Al-ilah) knows better</w:t>
            </w:r>
            <w:r w:rsidR="004A54EC" w:rsidRPr="00A41F17">
              <w:rPr>
                <w:rFonts w:ascii="Times-BoldItalic" w:hAnsi="Times-BoldItalic" w:cs="Times-BoldItalic"/>
                <w:b/>
                <w:bCs/>
                <w:i/>
                <w:iCs/>
                <w:color w:val="0000FF"/>
                <w:sz w:val="23"/>
                <w:szCs w:val="23"/>
                <w:lang w:val="en"/>
              </w:rPr>
              <w:t>.</w:t>
            </w:r>
            <w:r w:rsidR="003E5D41" w:rsidRPr="00A41F17">
              <w:rPr>
                <w:rFonts w:ascii="Times-BoldItalic" w:hAnsi="Times-BoldItalic" w:cs="Times-BoldItalic"/>
                <w:b/>
                <w:bCs/>
                <w:i/>
                <w:iCs/>
                <w:color w:val="0000FF"/>
                <w:sz w:val="23"/>
                <w:szCs w:val="23"/>
                <w:lang w:val="en"/>
              </w:rPr>
              <w:t xml:space="preserve"> No sons of ilah, the tribal fathers, no sons of Allah</w:t>
            </w:r>
            <w:r w:rsidR="003E5D41" w:rsidRPr="00A41F17">
              <w:rPr>
                <w:rFonts w:ascii="Times-BoldItalic" w:hAnsi="Times-BoldItalic" w:cs="Times-BoldItalic"/>
                <w:b/>
                <w:bCs/>
                <w:i/>
                <w:iCs/>
                <w:sz w:val="23"/>
                <w:szCs w:val="23"/>
                <w:lang w:val="en"/>
              </w:rPr>
              <w:t xml:space="preserve"> </w:t>
            </w:r>
            <w:r w:rsidR="003E5D41" w:rsidRPr="00A41F17">
              <w:rPr>
                <w:rFonts w:ascii="Times-BoldItalic" w:hAnsi="Times-BoldItalic" w:cs="Times-BoldItalic"/>
                <w:b/>
                <w:bCs/>
                <w:i/>
                <w:iCs/>
                <w:color w:val="FF0000"/>
                <w:sz w:val="23"/>
                <w:szCs w:val="23"/>
                <w:lang w:val="en"/>
              </w:rPr>
              <w:t>but son of Satan.</w:t>
            </w:r>
          </w:p>
        </w:tc>
        <w:tc>
          <w:tcPr>
            <w:tcW w:w="341" w:type="pct"/>
            <w:vMerge/>
          </w:tcPr>
          <w:p w:rsidR="00EE51BC" w:rsidRDefault="00EE51BC"/>
        </w:tc>
        <w:tc>
          <w:tcPr>
            <w:tcW w:w="340" w:type="pct"/>
            <w:vMerge/>
          </w:tcPr>
          <w:p w:rsidR="00EE51BC" w:rsidRDefault="00EE51BC"/>
        </w:tc>
        <w:tc>
          <w:tcPr>
            <w:tcW w:w="1120" w:type="pct"/>
          </w:tcPr>
          <w:p w:rsidR="003E5D41" w:rsidRPr="00B62887" w:rsidRDefault="00EE51BC" w:rsidP="006378BE">
            <w:pPr>
              <w:autoSpaceDE w:val="0"/>
              <w:autoSpaceDN w:val="0"/>
              <w:adjustRightInd w:val="0"/>
              <w:jc w:val="both"/>
              <w:rPr>
                <w:rFonts w:ascii="Times-Roman" w:hAnsi="Times-Roman" w:cs="Times-Roman"/>
                <w:color w:val="000000" w:themeColor="text1"/>
                <w:sz w:val="21"/>
                <w:szCs w:val="21"/>
                <w:lang w:val="en"/>
              </w:rPr>
            </w:pPr>
            <w:r w:rsidRPr="00B62887">
              <w:rPr>
                <w:rFonts w:ascii="Times-Roman" w:hAnsi="Times-Roman" w:cs="Times-Roman"/>
                <w:color w:val="FF3300"/>
                <w:sz w:val="21"/>
                <w:szCs w:val="21"/>
                <w:lang w:val="en"/>
              </w:rPr>
              <w:t xml:space="preserve">John baptized men of Chosen People in water in the name of Abraham to seal them into the </w:t>
            </w:r>
            <w:r w:rsidRPr="00B62887">
              <w:rPr>
                <w:rFonts w:ascii="Times-Roman" w:hAnsi="Times-Roman" w:cs="Times-Roman"/>
                <w:b/>
                <w:color w:val="FF3300"/>
                <w:sz w:val="21"/>
                <w:szCs w:val="21"/>
                <w:lang w:val="en"/>
              </w:rPr>
              <w:t xml:space="preserve">sons of Abraham </w:t>
            </w:r>
            <w:r w:rsidR="00D94A2E" w:rsidRPr="00B62887">
              <w:rPr>
                <w:rFonts w:ascii="Times-Roman" w:hAnsi="Times-Roman" w:cs="Times-Roman"/>
                <w:b/>
                <w:color w:val="FF3300"/>
                <w:sz w:val="21"/>
                <w:szCs w:val="21"/>
                <w:lang w:val="en"/>
              </w:rPr>
              <w:t>whilst Jesus</w:t>
            </w:r>
            <w:r w:rsidR="00A32B95" w:rsidRPr="00B62887">
              <w:rPr>
                <w:rFonts w:ascii="Times-Roman" w:hAnsi="Times-Roman" w:cs="Times-Roman"/>
                <w:b/>
                <w:color w:val="FF3300"/>
                <w:sz w:val="21"/>
                <w:szCs w:val="21"/>
                <w:lang w:val="en"/>
              </w:rPr>
              <w:t xml:space="preserve"> = YeShua or YaShiva</w:t>
            </w:r>
            <w:r w:rsidR="00D94A2E" w:rsidRPr="00B62887">
              <w:rPr>
                <w:rFonts w:ascii="Times-Roman" w:hAnsi="Times-Roman" w:cs="Times-Roman"/>
                <w:b/>
                <w:color w:val="FF3300"/>
                <w:sz w:val="21"/>
                <w:szCs w:val="21"/>
                <w:lang w:val="en"/>
              </w:rPr>
              <w:t xml:space="preserve"> in</w:t>
            </w:r>
            <w:r w:rsidRPr="00B62887">
              <w:rPr>
                <w:rFonts w:ascii="Times-Roman" w:hAnsi="Times-Roman" w:cs="Times-Roman"/>
                <w:b/>
                <w:color w:val="FF3300"/>
                <w:sz w:val="21"/>
                <w:szCs w:val="21"/>
                <w:lang w:val="en"/>
              </w:rPr>
              <w:t xml:space="preserve"> Yahweh.</w:t>
            </w:r>
            <w:r w:rsidRPr="00B62887">
              <w:rPr>
                <w:rFonts w:ascii="Times-Roman" w:hAnsi="Times-Roman" w:cs="Times-Roman"/>
                <w:color w:val="FF3300"/>
                <w:sz w:val="21"/>
                <w:szCs w:val="21"/>
                <w:lang w:val="en"/>
              </w:rPr>
              <w:t xml:space="preserve"> Faithful to Abraham are Wheat Plants – </w:t>
            </w:r>
            <w:r w:rsidRPr="00B62887">
              <w:rPr>
                <w:rFonts w:ascii="Times-Roman" w:hAnsi="Times-Roman" w:cs="Times-Roman"/>
                <w:b/>
                <w:color w:val="FF3300"/>
                <w:sz w:val="21"/>
                <w:szCs w:val="21"/>
                <w:lang w:val="en"/>
              </w:rPr>
              <w:t>Matt.13.v24-30</w:t>
            </w:r>
            <w:r w:rsidRPr="00B62887">
              <w:rPr>
                <w:rFonts w:ascii="Times-Roman" w:hAnsi="Times-Roman" w:cs="Times-Roman"/>
                <w:color w:val="FF3300"/>
                <w:sz w:val="21"/>
                <w:szCs w:val="21"/>
                <w:lang w:val="en"/>
              </w:rPr>
              <w:t>. They are Salt</w:t>
            </w:r>
            <w:r w:rsidR="006378BE" w:rsidRPr="00B62887">
              <w:rPr>
                <w:rFonts w:ascii="Times-Roman" w:hAnsi="Times-Roman" w:cs="Times-Roman"/>
                <w:color w:val="FF3300"/>
                <w:sz w:val="21"/>
                <w:szCs w:val="21"/>
                <w:lang w:val="en"/>
              </w:rPr>
              <w:t xml:space="preserve"> </w:t>
            </w:r>
            <w:r w:rsidRPr="00B62887">
              <w:rPr>
                <w:rFonts w:ascii="Times-Roman" w:hAnsi="Times-Roman" w:cs="Times-Roman"/>
                <w:color w:val="FF3300"/>
                <w:sz w:val="21"/>
                <w:szCs w:val="21"/>
                <w:lang w:val="en"/>
              </w:rPr>
              <w:t>of the Earth men worth</w:t>
            </w:r>
            <w:r w:rsidR="006378BE" w:rsidRPr="00B62887">
              <w:rPr>
                <w:rFonts w:ascii="Times-Roman" w:hAnsi="Times-Roman" w:cs="Times-Roman"/>
                <w:color w:val="FF3300"/>
                <w:sz w:val="21"/>
                <w:szCs w:val="21"/>
                <w:lang w:val="en"/>
              </w:rPr>
              <w:t xml:space="preserve"> </w:t>
            </w:r>
            <w:r w:rsidRPr="00B62887">
              <w:rPr>
                <w:rFonts w:ascii="Times-Roman" w:hAnsi="Times-Roman" w:cs="Times-Roman"/>
                <w:color w:val="FF3300"/>
                <w:sz w:val="21"/>
                <w:szCs w:val="21"/>
                <w:lang w:val="en"/>
              </w:rPr>
              <w:t>handing over to Christ Jesus</w:t>
            </w:r>
            <w:r w:rsidR="006378BE" w:rsidRPr="00B62887">
              <w:rPr>
                <w:rFonts w:ascii="Times-Roman" w:hAnsi="Times-Roman" w:cs="Times-Roman"/>
                <w:color w:val="FF3300"/>
                <w:sz w:val="21"/>
                <w:szCs w:val="21"/>
                <w:lang w:val="en"/>
              </w:rPr>
              <w:t xml:space="preserve"> </w:t>
            </w:r>
            <w:r w:rsidRPr="00B62887">
              <w:rPr>
                <w:rFonts w:ascii="Times-Roman" w:hAnsi="Times-Roman" w:cs="Times-Roman"/>
                <w:color w:val="FF3300"/>
                <w:sz w:val="21"/>
                <w:szCs w:val="21"/>
                <w:lang w:val="en"/>
              </w:rPr>
              <w:t>for turning them into the sons</w:t>
            </w:r>
            <w:r w:rsidR="006378BE" w:rsidRPr="00B62887">
              <w:rPr>
                <w:rFonts w:ascii="Times-Roman" w:hAnsi="Times-Roman" w:cs="Times-Roman"/>
                <w:color w:val="FF3300"/>
                <w:sz w:val="21"/>
                <w:szCs w:val="21"/>
                <w:lang w:val="en"/>
              </w:rPr>
              <w:t xml:space="preserve"> </w:t>
            </w:r>
            <w:r w:rsidRPr="00B62887">
              <w:rPr>
                <w:rFonts w:ascii="Times-Roman" w:hAnsi="Times-Roman" w:cs="Times-Roman"/>
                <w:color w:val="FF3300"/>
                <w:sz w:val="21"/>
                <w:szCs w:val="21"/>
                <w:lang w:val="en"/>
              </w:rPr>
              <w:t>of God. In such people, Gospel</w:t>
            </w:r>
            <w:r w:rsidR="006378BE" w:rsidRPr="00B62887">
              <w:rPr>
                <w:rFonts w:ascii="Times-Roman" w:hAnsi="Times-Roman" w:cs="Times-Roman"/>
                <w:color w:val="FF3300"/>
                <w:sz w:val="21"/>
                <w:szCs w:val="21"/>
                <w:lang w:val="en"/>
              </w:rPr>
              <w:t xml:space="preserve"> </w:t>
            </w:r>
            <w:r w:rsidRPr="00B62887">
              <w:rPr>
                <w:rFonts w:ascii="Times-Roman" w:hAnsi="Times-Roman" w:cs="Times-Roman"/>
                <w:color w:val="FF3300"/>
                <w:sz w:val="21"/>
                <w:szCs w:val="21"/>
                <w:lang w:val="en"/>
              </w:rPr>
              <w:t>rested in their hearts and not</w:t>
            </w:r>
            <w:r w:rsidR="006378BE" w:rsidRPr="00B62887">
              <w:rPr>
                <w:rFonts w:ascii="Times-Roman" w:hAnsi="Times-Roman" w:cs="Times-Roman"/>
                <w:color w:val="FF3300"/>
                <w:sz w:val="21"/>
                <w:szCs w:val="21"/>
                <w:lang w:val="en"/>
              </w:rPr>
              <w:t xml:space="preserve"> </w:t>
            </w:r>
            <w:r w:rsidR="003E5D41" w:rsidRPr="00B62887">
              <w:rPr>
                <w:rFonts w:ascii="Times-Roman" w:hAnsi="Times-Roman" w:cs="Times-Roman"/>
                <w:color w:val="FF3300"/>
                <w:sz w:val="21"/>
                <w:szCs w:val="21"/>
                <w:lang w:val="en"/>
              </w:rPr>
              <w:t>the Book</w:t>
            </w:r>
            <w:r w:rsidR="00B62887" w:rsidRPr="00B62887">
              <w:rPr>
                <w:rFonts w:ascii="Times-Roman" w:hAnsi="Times-Roman" w:cs="Times-Roman"/>
                <w:color w:val="FF3300"/>
                <w:sz w:val="21"/>
                <w:szCs w:val="21"/>
                <w:lang w:val="en"/>
              </w:rPr>
              <w:t>.</w:t>
            </w:r>
            <w:r w:rsidR="00B62887">
              <w:rPr>
                <w:rFonts w:ascii="Times-Roman" w:hAnsi="Times-Roman" w:cs="Times-Roman"/>
                <w:color w:val="000000"/>
                <w:sz w:val="21"/>
                <w:szCs w:val="21"/>
                <w:lang w:val="en"/>
              </w:rPr>
              <w:t xml:space="preserve"> </w:t>
            </w:r>
            <w:r w:rsidR="003E5D41" w:rsidRPr="00B62887">
              <w:rPr>
                <w:rFonts w:ascii="Times-Roman" w:hAnsi="Times-Roman" w:cs="Times-Roman"/>
                <w:color w:val="000000" w:themeColor="text1"/>
                <w:sz w:val="21"/>
                <w:szCs w:val="21"/>
                <w:lang w:val="en"/>
              </w:rPr>
              <w:t>Christians are of the Book.</w:t>
            </w:r>
          </w:p>
          <w:p w:rsidR="00EE51BC" w:rsidRDefault="003E5D41" w:rsidP="003E5D41">
            <w:pPr>
              <w:autoSpaceDE w:val="0"/>
              <w:autoSpaceDN w:val="0"/>
              <w:adjustRightInd w:val="0"/>
              <w:jc w:val="center"/>
            </w:pPr>
            <w:r w:rsidRPr="00B62887">
              <w:rPr>
                <w:rFonts w:ascii="Times-Roman" w:hAnsi="Times-Roman" w:cs="Times-Roman"/>
                <w:b/>
                <w:i/>
                <w:color w:val="0000FF"/>
                <w:sz w:val="21"/>
                <w:szCs w:val="21"/>
                <w:lang w:val="en"/>
              </w:rPr>
              <w:t>GNOSTICS ARE LIVING CHRISTS OF LIVING GOD.</w:t>
            </w:r>
          </w:p>
        </w:tc>
        <w:tc>
          <w:tcPr>
            <w:tcW w:w="1020" w:type="pct"/>
            <w:gridSpan w:val="2"/>
          </w:tcPr>
          <w:p w:rsidR="00EE51BC" w:rsidRDefault="00EE51BC" w:rsidP="0002342D">
            <w:pPr>
              <w:autoSpaceDE w:val="0"/>
              <w:autoSpaceDN w:val="0"/>
              <w:adjustRightInd w:val="0"/>
              <w:jc w:val="both"/>
            </w:pPr>
            <w:r w:rsidRPr="00B62887">
              <w:rPr>
                <w:rFonts w:ascii="Times-Roman" w:hAnsi="Times-Roman" w:cs="Times-Roman"/>
                <w:color w:val="0000FF"/>
                <w:lang w:val="en"/>
              </w:rPr>
              <w:t>Christ Jesus turned the sons of</w:t>
            </w:r>
            <w:r w:rsidR="004A54EC" w:rsidRPr="00B62887">
              <w:rPr>
                <w:rFonts w:ascii="Times-Roman" w:hAnsi="Times-Roman" w:cs="Times-Roman"/>
                <w:color w:val="0000FF"/>
                <w:lang w:val="en"/>
              </w:rPr>
              <w:t xml:space="preserve"> </w:t>
            </w:r>
            <w:r w:rsidRPr="00B62887">
              <w:rPr>
                <w:rFonts w:ascii="Times-Roman" w:hAnsi="Times-Roman" w:cs="Times-Roman"/>
                <w:color w:val="0000FF"/>
                <w:lang w:val="en"/>
              </w:rPr>
              <w:t xml:space="preserve">Abraham faithful to Yahweh into the sons of God and Sealed them to Serve God only through the Eucharist of Sacrifice called Entering into the Bridal Chamber when Christ Jesus, Bridegroom, married them. He welcomed the </w:t>
            </w:r>
            <w:r w:rsidRPr="00B62887">
              <w:rPr>
                <w:rFonts w:ascii="Times-Bold" w:hAnsi="Times-Bold" w:cs="Times-Bold"/>
                <w:b/>
                <w:bCs/>
                <w:i/>
                <w:iCs/>
                <w:color w:val="0000FF"/>
                <w:lang w:val="en"/>
              </w:rPr>
              <w:t xml:space="preserve">ELEVEN VIRGIN BRIDES </w:t>
            </w:r>
            <w:r w:rsidRPr="00B62887">
              <w:rPr>
                <w:rFonts w:ascii="Times-Roman" w:hAnsi="Times-Roman" w:cs="Times-Roman"/>
                <w:color w:val="0000FF"/>
                <w:lang w:val="en"/>
              </w:rPr>
              <w:t>into the Royal Kingdom of God by</w:t>
            </w:r>
            <w:r w:rsidR="006378BE" w:rsidRPr="00B62887">
              <w:rPr>
                <w:rFonts w:ascii="Times-Roman" w:hAnsi="Times-Roman" w:cs="Times-Roman"/>
                <w:color w:val="0000FF"/>
                <w:lang w:val="en"/>
              </w:rPr>
              <w:t xml:space="preserve"> </w:t>
            </w:r>
            <w:r w:rsidRPr="00B62887">
              <w:rPr>
                <w:rFonts w:ascii="Times-Roman" w:hAnsi="Times-Roman" w:cs="Times-Roman"/>
                <w:color w:val="0000FF"/>
                <w:lang w:val="en"/>
              </w:rPr>
              <w:t xml:space="preserve">Washing their </w:t>
            </w:r>
            <w:r w:rsidRPr="00B62887">
              <w:rPr>
                <w:rFonts w:ascii="Times-Roman" w:hAnsi="Times-Roman" w:cs="Times-Roman"/>
                <w:b/>
                <w:bCs/>
                <w:i/>
                <w:iCs/>
                <w:color w:val="0000FF"/>
                <w:lang w:val="en"/>
              </w:rPr>
              <w:t>FEET</w:t>
            </w:r>
            <w:r w:rsidRPr="00B62887">
              <w:rPr>
                <w:rFonts w:ascii="Times-Roman" w:hAnsi="Times-Roman" w:cs="Times-Roman"/>
                <w:color w:val="0000FF"/>
                <w:lang w:val="en"/>
              </w:rPr>
              <w:t>.</w:t>
            </w:r>
            <w:r w:rsidRPr="006378BE">
              <w:rPr>
                <w:rFonts w:ascii="Times-Roman" w:hAnsi="Times-Roman" w:cs="Times-Roman"/>
                <w:color w:val="000000"/>
                <w:lang w:val="en"/>
              </w:rPr>
              <w:t xml:space="preserve"> </w:t>
            </w:r>
            <w:r w:rsidRPr="006378BE">
              <w:rPr>
                <w:rFonts w:ascii="Times-BoldItalic" w:hAnsi="Times-BoldItalic" w:cs="Times-BoldItalic"/>
                <w:b/>
                <w:bCs/>
                <w:i/>
                <w:iCs/>
                <w:lang w:val="en"/>
              </w:rPr>
              <w:t>Many are</w:t>
            </w:r>
            <w:r w:rsidR="004A54EC">
              <w:rPr>
                <w:rFonts w:ascii="Times-BoldItalic" w:hAnsi="Times-BoldItalic" w:cs="Times-BoldItalic"/>
                <w:b/>
                <w:bCs/>
                <w:i/>
                <w:iCs/>
                <w:lang w:val="en"/>
              </w:rPr>
              <w:t xml:space="preserve"> </w:t>
            </w:r>
            <w:r w:rsidR="0002342D">
              <w:rPr>
                <w:rFonts w:ascii="Times-BoldItalic" w:hAnsi="Times-BoldItalic" w:cs="Times-BoldItalic"/>
                <w:b/>
                <w:bCs/>
                <w:i/>
                <w:iCs/>
                <w:lang w:val="en"/>
              </w:rPr>
              <w:t>called and</w:t>
            </w:r>
            <w:r w:rsidRPr="006378BE">
              <w:rPr>
                <w:rFonts w:ascii="Times-BoldItalic" w:hAnsi="Times-BoldItalic" w:cs="Times-BoldItalic"/>
                <w:b/>
                <w:bCs/>
                <w:i/>
                <w:iCs/>
                <w:lang w:val="en"/>
              </w:rPr>
              <w:t xml:space="preserve"> very Few are chosen.</w:t>
            </w:r>
          </w:p>
        </w:tc>
      </w:tr>
      <w:tr w:rsidR="003A6A01" w:rsidTr="007F4DA8">
        <w:tc>
          <w:tcPr>
            <w:tcW w:w="2520" w:type="pct"/>
            <w:gridSpan w:val="4"/>
          </w:tcPr>
          <w:p w:rsidR="00653015" w:rsidRDefault="00653015" w:rsidP="007528E4">
            <w:pPr>
              <w:jc w:val="center"/>
              <w:rPr>
                <w:b/>
                <w:sz w:val="32"/>
                <w:szCs w:val="32"/>
              </w:rPr>
            </w:pPr>
            <w:r w:rsidRPr="00A41F17">
              <w:rPr>
                <w:b/>
                <w:color w:val="FF0000"/>
                <w:sz w:val="32"/>
                <w:szCs w:val="32"/>
              </w:rPr>
              <w:t>KINGDOM OF HELL</w:t>
            </w:r>
            <w:r w:rsidR="003F0C0D" w:rsidRPr="00A41F17">
              <w:rPr>
                <w:b/>
                <w:color w:val="FF0000"/>
                <w:sz w:val="32"/>
                <w:szCs w:val="32"/>
              </w:rPr>
              <w:t xml:space="preserve"> FOR FANATICS.</w:t>
            </w:r>
          </w:p>
          <w:p w:rsidR="00653015" w:rsidRDefault="00EA0C3C" w:rsidP="007528E4">
            <w:pPr>
              <w:jc w:val="center"/>
              <w:rPr>
                <w:b/>
                <w:sz w:val="20"/>
                <w:szCs w:val="20"/>
              </w:rPr>
            </w:pPr>
            <w:hyperlink r:id="rId5" w:history="1">
              <w:r w:rsidR="00FE3632" w:rsidRPr="00265242">
                <w:rPr>
                  <w:rStyle w:val="Hyperlink"/>
                  <w:b/>
                  <w:sz w:val="20"/>
                  <w:szCs w:val="20"/>
                </w:rPr>
                <w:t>http://www.gnosticgospel.co.uk/sikhism.htm</w:t>
              </w:r>
            </w:hyperlink>
          </w:p>
          <w:p w:rsidR="00653015" w:rsidRPr="007528E4" w:rsidRDefault="00653015" w:rsidP="00FE3632">
            <w:pPr>
              <w:jc w:val="center"/>
              <w:rPr>
                <w:b/>
                <w:sz w:val="20"/>
                <w:szCs w:val="20"/>
              </w:rPr>
            </w:pPr>
            <w:r>
              <w:rPr>
                <w:b/>
                <w:sz w:val="20"/>
                <w:szCs w:val="20"/>
              </w:rPr>
              <w:t xml:space="preserve">E-mail:- </w:t>
            </w:r>
            <w:hyperlink r:id="rId6" w:history="1">
              <w:r w:rsidR="003F0C0D" w:rsidRPr="00802138">
                <w:rPr>
                  <w:rStyle w:val="Hyperlink"/>
                  <w:b/>
                  <w:sz w:val="20"/>
                  <w:szCs w:val="20"/>
                </w:rPr>
                <w:t>nijjhar@gmail.com</w:t>
              </w:r>
            </w:hyperlink>
            <w:r w:rsidR="00FE3632">
              <w:rPr>
                <w:b/>
                <w:sz w:val="20"/>
                <w:szCs w:val="20"/>
              </w:rPr>
              <w:t xml:space="preserve"> – Tel. 01189623200</w:t>
            </w:r>
            <w:r w:rsidR="00E66BE1">
              <w:rPr>
                <w:b/>
                <w:sz w:val="20"/>
                <w:szCs w:val="20"/>
              </w:rPr>
              <w:t>. Youtube; nijjhar1.</w:t>
            </w:r>
          </w:p>
        </w:tc>
        <w:tc>
          <w:tcPr>
            <w:tcW w:w="1460" w:type="pct"/>
            <w:gridSpan w:val="2"/>
          </w:tcPr>
          <w:p w:rsidR="00653015" w:rsidRPr="00B62887" w:rsidRDefault="00653015" w:rsidP="006378BE">
            <w:pPr>
              <w:jc w:val="center"/>
              <w:rPr>
                <w:b/>
                <w:i/>
                <w:color w:val="FF0000"/>
              </w:rPr>
            </w:pPr>
            <w:r w:rsidRPr="00B62887">
              <w:rPr>
                <w:b/>
                <w:i/>
                <w:color w:val="FF0000"/>
              </w:rPr>
              <w:t>KINGDOM OF HEAVEN</w:t>
            </w:r>
          </w:p>
          <w:p w:rsidR="00653015" w:rsidRDefault="00653015" w:rsidP="00EF084A">
            <w:pPr>
              <w:jc w:val="center"/>
            </w:pPr>
            <w:r w:rsidRPr="00B62887">
              <w:rPr>
                <w:color w:val="0000FF"/>
              </w:rPr>
              <w:t xml:space="preserve">Christ Peter had the Key to support </w:t>
            </w:r>
            <w:r w:rsidR="0002342D" w:rsidRPr="00B62887">
              <w:rPr>
                <w:color w:val="0000FF"/>
              </w:rPr>
              <w:t>the</w:t>
            </w:r>
            <w:r w:rsidRPr="00B62887">
              <w:rPr>
                <w:color w:val="0000FF"/>
              </w:rPr>
              <w:t xml:space="preserve"> </w:t>
            </w:r>
            <w:r w:rsidR="003F0C0D" w:rsidRPr="00B62887">
              <w:rPr>
                <w:b/>
                <w:i/>
                <w:color w:val="0000FF"/>
              </w:rPr>
              <w:t xml:space="preserve">Angel </w:t>
            </w:r>
            <w:r w:rsidRPr="00B62887">
              <w:rPr>
                <w:b/>
                <w:i/>
                <w:color w:val="0000FF"/>
              </w:rPr>
              <w:t>John, the Baptist</w:t>
            </w:r>
            <w:r w:rsidR="00EF084A" w:rsidRPr="00B62887">
              <w:rPr>
                <w:b/>
                <w:i/>
                <w:color w:val="0000FF"/>
              </w:rPr>
              <w:t xml:space="preserve">, </w:t>
            </w:r>
            <w:proofErr w:type="gramStart"/>
            <w:r w:rsidR="00EF084A" w:rsidRPr="00B62887">
              <w:rPr>
                <w:b/>
                <w:i/>
                <w:color w:val="0000FF"/>
              </w:rPr>
              <w:t>Prophet</w:t>
            </w:r>
            <w:proofErr w:type="gramEnd"/>
            <w:r w:rsidR="00EF084A" w:rsidRPr="00B62887">
              <w:rPr>
                <w:b/>
                <w:i/>
                <w:color w:val="0000FF"/>
              </w:rPr>
              <w:t xml:space="preserve"> Elijah</w:t>
            </w:r>
            <w:r w:rsidRPr="00B62887">
              <w:rPr>
                <w:b/>
                <w:i/>
                <w:color w:val="0000FF"/>
              </w:rPr>
              <w:t>.</w:t>
            </w:r>
          </w:p>
        </w:tc>
        <w:tc>
          <w:tcPr>
            <w:tcW w:w="1020" w:type="pct"/>
            <w:gridSpan w:val="2"/>
          </w:tcPr>
          <w:p w:rsidR="00653015" w:rsidRDefault="00653015" w:rsidP="003F0C0D">
            <w:pPr>
              <w:jc w:val="center"/>
            </w:pPr>
            <w:r w:rsidRPr="00B62887">
              <w:rPr>
                <w:b/>
                <w:i/>
                <w:color w:val="0000FF"/>
              </w:rPr>
              <w:t>ROYAL KINGDOM OF GOD</w:t>
            </w:r>
            <w:r w:rsidRPr="00B62887">
              <w:rPr>
                <w:color w:val="0000FF"/>
              </w:rPr>
              <w:t xml:space="preserve"> – REST F</w:t>
            </w:r>
            <w:r w:rsidR="003F0C0D" w:rsidRPr="00B62887">
              <w:rPr>
                <w:color w:val="0000FF"/>
              </w:rPr>
              <w:t>OR</w:t>
            </w:r>
            <w:r w:rsidRPr="00B62887">
              <w:rPr>
                <w:color w:val="0000FF"/>
              </w:rPr>
              <w:t xml:space="preserve"> APOSTLES, THE CHRISTS</w:t>
            </w:r>
            <w:r w:rsidR="003F0C0D" w:rsidRPr="00B62887">
              <w:rPr>
                <w:color w:val="0000FF"/>
              </w:rPr>
              <w:t xml:space="preserve"> - </w:t>
            </w:r>
            <w:r w:rsidR="003F0C0D" w:rsidRPr="00B62887">
              <w:rPr>
                <w:b/>
                <w:color w:val="0000FF"/>
              </w:rPr>
              <w:t>RESURRECTION</w:t>
            </w:r>
            <w:r w:rsidRPr="00B62887">
              <w:rPr>
                <w:b/>
                <w:color w:val="0000FF"/>
              </w:rPr>
              <w:t>.</w:t>
            </w:r>
          </w:p>
        </w:tc>
      </w:tr>
      <w:tr w:rsidR="004A54EC" w:rsidTr="004A54EC">
        <w:tc>
          <w:tcPr>
            <w:tcW w:w="5000" w:type="pct"/>
            <w:gridSpan w:val="8"/>
          </w:tcPr>
          <w:p w:rsidR="004A54EC" w:rsidRPr="003F0C0D" w:rsidRDefault="004A54EC" w:rsidP="003F0C0D">
            <w:pPr>
              <w:jc w:val="center"/>
              <w:rPr>
                <w:b/>
                <w:sz w:val="24"/>
                <w:szCs w:val="24"/>
              </w:rPr>
            </w:pPr>
            <w:r w:rsidRPr="003F0C0D">
              <w:rPr>
                <w:b/>
                <w:sz w:val="24"/>
                <w:szCs w:val="24"/>
              </w:rPr>
              <w:t>For detailed Discussion, please contact me and I can render expositions of the New Testament, Gnostic Gospel and answer any question please.</w:t>
            </w:r>
          </w:p>
        </w:tc>
      </w:tr>
      <w:tr w:rsidR="004A54EC" w:rsidTr="003F0C0D">
        <w:tc>
          <w:tcPr>
            <w:tcW w:w="5000" w:type="pct"/>
            <w:gridSpan w:val="8"/>
          </w:tcPr>
          <w:p w:rsidR="004A54EC" w:rsidRPr="003F0C0D" w:rsidRDefault="004A54EC" w:rsidP="003F0C0D">
            <w:pPr>
              <w:jc w:val="center"/>
              <w:rPr>
                <w:b/>
                <w:sz w:val="24"/>
                <w:szCs w:val="24"/>
              </w:rPr>
            </w:pPr>
            <w:r w:rsidRPr="003F0C0D">
              <w:rPr>
                <w:b/>
                <w:sz w:val="24"/>
                <w:szCs w:val="24"/>
              </w:rPr>
              <w:t>F</w:t>
            </w:r>
            <w:r w:rsidR="003F0C0D" w:rsidRPr="003F0C0D">
              <w:rPr>
                <w:b/>
                <w:sz w:val="24"/>
                <w:szCs w:val="24"/>
              </w:rPr>
              <w:t>reely</w:t>
            </w:r>
            <w:r w:rsidRPr="003F0C0D">
              <w:rPr>
                <w:b/>
                <w:sz w:val="24"/>
                <w:szCs w:val="24"/>
              </w:rPr>
              <w:t xml:space="preserve"> </w:t>
            </w:r>
            <w:r w:rsidR="003F0C0D" w:rsidRPr="003F0C0D">
              <w:rPr>
                <w:b/>
                <w:sz w:val="24"/>
                <w:szCs w:val="24"/>
              </w:rPr>
              <w:t>received and freely given</w:t>
            </w:r>
            <w:r w:rsidRPr="003F0C0D">
              <w:rPr>
                <w:b/>
                <w:sz w:val="24"/>
                <w:szCs w:val="24"/>
              </w:rPr>
              <w:t xml:space="preserve">. </w:t>
            </w:r>
            <w:r w:rsidR="003F0C0D" w:rsidRPr="003F0C0D">
              <w:rPr>
                <w:b/>
                <w:sz w:val="24"/>
                <w:szCs w:val="24"/>
              </w:rPr>
              <w:t>I can help you produce Documentaries, Films, etc. I also need t</w:t>
            </w:r>
            <w:r w:rsidRPr="003F0C0D">
              <w:rPr>
                <w:b/>
                <w:sz w:val="24"/>
                <w:szCs w:val="24"/>
              </w:rPr>
              <w:t xml:space="preserve">echnical help </w:t>
            </w:r>
            <w:r w:rsidR="003F0C0D" w:rsidRPr="003F0C0D">
              <w:rPr>
                <w:b/>
                <w:sz w:val="24"/>
                <w:szCs w:val="24"/>
              </w:rPr>
              <w:t>to</w:t>
            </w:r>
            <w:r w:rsidRPr="003F0C0D">
              <w:rPr>
                <w:b/>
                <w:sz w:val="24"/>
                <w:szCs w:val="24"/>
              </w:rPr>
              <w:t xml:space="preserve"> publish a Book.</w:t>
            </w:r>
          </w:p>
        </w:tc>
      </w:tr>
      <w:tr w:rsidR="00740A9B" w:rsidTr="00EF084A">
        <w:tc>
          <w:tcPr>
            <w:tcW w:w="5000" w:type="pct"/>
            <w:gridSpan w:val="8"/>
          </w:tcPr>
          <w:p w:rsidR="00740A9B" w:rsidRPr="00910BD4" w:rsidRDefault="00740A9B" w:rsidP="00F17C0C">
            <w:pPr>
              <w:jc w:val="center"/>
              <w:rPr>
                <w:b/>
                <w:i/>
                <w:sz w:val="20"/>
                <w:szCs w:val="20"/>
              </w:rPr>
            </w:pPr>
            <w:r w:rsidRPr="00910BD4">
              <w:rPr>
                <w:b/>
                <w:i/>
                <w:sz w:val="20"/>
                <w:szCs w:val="20"/>
              </w:rPr>
              <w:t>CRITICISM WOULD BE MUCH APPRECIATED. WE ALL LEARN FROM EACH OTHER. GOSPEL OF LIVING GOD IS FOR THE LIVING IN SPIRIT SOLITARY MEN IN SPIRIT.</w:t>
            </w:r>
          </w:p>
        </w:tc>
      </w:tr>
    </w:tbl>
    <w:p w:rsidR="008F3706" w:rsidRDefault="008F3706" w:rsidP="00FE3632"/>
    <w:sectPr w:rsidR="008F3706" w:rsidSect="008851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Italic">
    <w:altName w:val="Times New Roman"/>
    <w:charset w:val="00"/>
    <w:family w:val="roman"/>
    <w:pitch w:val="default"/>
  </w:font>
  <w:font w:name="Times-Bold">
    <w:altName w:val="Times New Roman"/>
    <w:charset w:val="00"/>
    <w:family w:val="roman"/>
    <w:pitch w:val="default"/>
  </w:font>
  <w:font w:name="Times-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B4"/>
    <w:rsid w:val="0002342D"/>
    <w:rsid w:val="000951A3"/>
    <w:rsid w:val="001567BE"/>
    <w:rsid w:val="00174B8B"/>
    <w:rsid w:val="00321318"/>
    <w:rsid w:val="003516ED"/>
    <w:rsid w:val="003A6A01"/>
    <w:rsid w:val="003E5D41"/>
    <w:rsid w:val="003F0C0D"/>
    <w:rsid w:val="004A54EC"/>
    <w:rsid w:val="004C38C8"/>
    <w:rsid w:val="00535300"/>
    <w:rsid w:val="00594BF8"/>
    <w:rsid w:val="005E2ED2"/>
    <w:rsid w:val="006378BE"/>
    <w:rsid w:val="00653015"/>
    <w:rsid w:val="00740A9B"/>
    <w:rsid w:val="0074779A"/>
    <w:rsid w:val="007528E4"/>
    <w:rsid w:val="007F4DA8"/>
    <w:rsid w:val="008851BA"/>
    <w:rsid w:val="008C16B4"/>
    <w:rsid w:val="008C64F8"/>
    <w:rsid w:val="008F3706"/>
    <w:rsid w:val="00910BD4"/>
    <w:rsid w:val="00A32B95"/>
    <w:rsid w:val="00A41F17"/>
    <w:rsid w:val="00A84C98"/>
    <w:rsid w:val="00A935D8"/>
    <w:rsid w:val="00AC6657"/>
    <w:rsid w:val="00B3177F"/>
    <w:rsid w:val="00B62887"/>
    <w:rsid w:val="00BE26AA"/>
    <w:rsid w:val="00D94A2E"/>
    <w:rsid w:val="00E66BE1"/>
    <w:rsid w:val="00EA0C3C"/>
    <w:rsid w:val="00EE51BC"/>
    <w:rsid w:val="00EF084A"/>
    <w:rsid w:val="00F17C0C"/>
    <w:rsid w:val="00FE3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8E4"/>
    <w:rPr>
      <w:color w:val="0000FF" w:themeColor="hyperlink"/>
      <w:u w:val="single"/>
    </w:rPr>
  </w:style>
  <w:style w:type="character" w:styleId="FollowedHyperlink">
    <w:name w:val="FollowedHyperlink"/>
    <w:basedOn w:val="DefaultParagraphFont"/>
    <w:uiPriority w:val="99"/>
    <w:semiHidden/>
    <w:unhideWhenUsed/>
    <w:rsid w:val="003F0C0D"/>
    <w:rPr>
      <w:color w:val="800080" w:themeColor="followedHyperlink"/>
      <w:u w:val="single"/>
    </w:rPr>
  </w:style>
  <w:style w:type="paragraph" w:styleId="BalloonText">
    <w:name w:val="Balloon Text"/>
    <w:basedOn w:val="Normal"/>
    <w:link w:val="BalloonTextChar"/>
    <w:uiPriority w:val="99"/>
    <w:semiHidden/>
    <w:unhideWhenUsed/>
    <w:rsid w:val="00740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8E4"/>
    <w:rPr>
      <w:color w:val="0000FF" w:themeColor="hyperlink"/>
      <w:u w:val="single"/>
    </w:rPr>
  </w:style>
  <w:style w:type="character" w:styleId="FollowedHyperlink">
    <w:name w:val="FollowedHyperlink"/>
    <w:basedOn w:val="DefaultParagraphFont"/>
    <w:uiPriority w:val="99"/>
    <w:semiHidden/>
    <w:unhideWhenUsed/>
    <w:rsid w:val="003F0C0D"/>
    <w:rPr>
      <w:color w:val="800080" w:themeColor="followedHyperlink"/>
      <w:u w:val="single"/>
    </w:rPr>
  </w:style>
  <w:style w:type="paragraph" w:styleId="BalloonText">
    <w:name w:val="Balloon Text"/>
    <w:basedOn w:val="Normal"/>
    <w:link w:val="BalloonTextChar"/>
    <w:uiPriority w:val="99"/>
    <w:semiHidden/>
    <w:unhideWhenUsed/>
    <w:rsid w:val="00740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jjhar@gmail.com" TargetMode="External"/><Relationship Id="rId5" Type="http://schemas.openxmlformats.org/officeDocument/2006/relationships/hyperlink" Target="http://www.gnosticgospel.co.uk/sikhism.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RAJINDER</dc:creator>
  <cp:lastModifiedBy>Rajinder</cp:lastModifiedBy>
  <cp:revision>2</cp:revision>
  <cp:lastPrinted>2014-03-29T14:17:00Z</cp:lastPrinted>
  <dcterms:created xsi:type="dcterms:W3CDTF">2017-03-27T15:36:00Z</dcterms:created>
  <dcterms:modified xsi:type="dcterms:W3CDTF">2017-03-27T15:36:00Z</dcterms:modified>
</cp:coreProperties>
</file>